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94C" w:rsidRPr="006924B2" w:rsidRDefault="0018394C" w:rsidP="00EC0F26">
      <w:pPr>
        <w:jc w:val="center"/>
        <w:rPr>
          <w:b/>
          <w:sz w:val="26"/>
        </w:rPr>
      </w:pPr>
      <w:r w:rsidRPr="006924B2">
        <w:rPr>
          <w:b/>
          <w:sz w:val="26"/>
        </w:rPr>
        <w:t>DU HỌC HÀN QUỐC</w:t>
      </w:r>
    </w:p>
    <w:p w:rsidR="00FD782F" w:rsidRPr="006924B2" w:rsidRDefault="00EC0F26" w:rsidP="00EC0F26">
      <w:pPr>
        <w:jc w:val="center"/>
        <w:rPr>
          <w:b/>
          <w:sz w:val="26"/>
        </w:rPr>
      </w:pPr>
      <w:r w:rsidRPr="006924B2">
        <w:rPr>
          <w:b/>
          <w:sz w:val="26"/>
        </w:rPr>
        <w:t>TRƯỜNG ĐẠI HỌC BÁCH KHOA HÀN QUỐC (KPU) TUYỂN SINH</w:t>
      </w:r>
    </w:p>
    <w:p w:rsidR="00EC0F26" w:rsidRPr="006924B2" w:rsidRDefault="00EC0F26">
      <w:pPr>
        <w:rPr>
          <w:sz w:val="22"/>
        </w:rPr>
      </w:pPr>
      <w:r w:rsidRPr="006924B2">
        <w:rPr>
          <w:sz w:val="22"/>
        </w:rPr>
        <w:t>Trường Đại học bách khoa Hàn Quốc (KPU) do chính phủ Hàn Quốc (bộ Kinh tế và Tri thức) thành lập và đang vận hành chương trình đào tạo nhân tài khoa học kỹ thuật.</w:t>
      </w:r>
    </w:p>
    <w:p w:rsidR="00EC0F26" w:rsidRPr="006924B2" w:rsidRDefault="00EC0F26">
      <w:pPr>
        <w:rPr>
          <w:b/>
          <w:sz w:val="26"/>
        </w:rPr>
      </w:pPr>
      <w:r w:rsidRPr="006924B2">
        <w:rPr>
          <w:b/>
          <w:sz w:val="26"/>
        </w:rPr>
        <w:t>LỊCH TRÌNH TUYỂN SINH 2020</w:t>
      </w:r>
    </w:p>
    <w:tbl>
      <w:tblPr>
        <w:tblStyle w:val="TableGrid"/>
        <w:tblW w:w="0" w:type="auto"/>
        <w:tblLook w:val="04A0"/>
      </w:tblPr>
      <w:tblGrid>
        <w:gridCol w:w="2336"/>
        <w:gridCol w:w="2336"/>
        <w:gridCol w:w="2336"/>
        <w:gridCol w:w="2337"/>
      </w:tblGrid>
      <w:tr w:rsidR="00EC0F26" w:rsidRPr="006924B2" w:rsidTr="00EC0F26">
        <w:tc>
          <w:tcPr>
            <w:tcW w:w="2336" w:type="dxa"/>
          </w:tcPr>
          <w:p w:rsidR="00EC0F26" w:rsidRPr="006924B2" w:rsidRDefault="00EC0F26" w:rsidP="00EC0F26">
            <w:pPr>
              <w:jc w:val="center"/>
              <w:rPr>
                <w:sz w:val="22"/>
              </w:rPr>
            </w:pPr>
            <w:r w:rsidRPr="006924B2">
              <w:rPr>
                <w:sz w:val="22"/>
              </w:rPr>
              <w:t>Học kỳ</w:t>
            </w:r>
          </w:p>
        </w:tc>
        <w:tc>
          <w:tcPr>
            <w:tcW w:w="2336" w:type="dxa"/>
          </w:tcPr>
          <w:p w:rsidR="00EC0F26" w:rsidRPr="006924B2" w:rsidRDefault="00EC0F26" w:rsidP="00EC0F26">
            <w:pPr>
              <w:jc w:val="center"/>
              <w:rPr>
                <w:sz w:val="22"/>
              </w:rPr>
            </w:pPr>
            <w:r w:rsidRPr="006924B2">
              <w:rPr>
                <w:sz w:val="22"/>
              </w:rPr>
              <w:t>Kỳ hạn nộp đơn</w:t>
            </w:r>
          </w:p>
        </w:tc>
        <w:tc>
          <w:tcPr>
            <w:tcW w:w="2336" w:type="dxa"/>
          </w:tcPr>
          <w:p w:rsidR="00EC0F26" w:rsidRPr="006924B2" w:rsidRDefault="00EC0F26" w:rsidP="00EC0F26">
            <w:pPr>
              <w:jc w:val="center"/>
              <w:rPr>
                <w:sz w:val="22"/>
              </w:rPr>
            </w:pPr>
            <w:r w:rsidRPr="006924B2">
              <w:rPr>
                <w:sz w:val="22"/>
              </w:rPr>
              <w:t>Ngày khai giảng</w:t>
            </w:r>
          </w:p>
        </w:tc>
        <w:tc>
          <w:tcPr>
            <w:tcW w:w="2337" w:type="dxa"/>
          </w:tcPr>
          <w:p w:rsidR="00EC0F26" w:rsidRPr="006924B2" w:rsidRDefault="00EC0F26" w:rsidP="00EC0F26">
            <w:pPr>
              <w:jc w:val="center"/>
              <w:rPr>
                <w:sz w:val="22"/>
              </w:rPr>
            </w:pPr>
            <w:r w:rsidRPr="006924B2">
              <w:rPr>
                <w:sz w:val="22"/>
              </w:rPr>
              <w:t>Ngày bế giảng</w:t>
            </w:r>
          </w:p>
        </w:tc>
      </w:tr>
      <w:tr w:rsidR="00EC0F26" w:rsidRPr="006924B2" w:rsidTr="00EC0F26">
        <w:tc>
          <w:tcPr>
            <w:tcW w:w="2336" w:type="dxa"/>
          </w:tcPr>
          <w:p w:rsidR="00EC0F26" w:rsidRPr="006924B2" w:rsidRDefault="00EC0F26" w:rsidP="00EC0F26">
            <w:pPr>
              <w:jc w:val="center"/>
              <w:rPr>
                <w:sz w:val="22"/>
              </w:rPr>
            </w:pPr>
            <w:r w:rsidRPr="006924B2">
              <w:rPr>
                <w:sz w:val="22"/>
              </w:rPr>
              <w:t>Mùa xuân</w:t>
            </w:r>
          </w:p>
        </w:tc>
        <w:tc>
          <w:tcPr>
            <w:tcW w:w="2336" w:type="dxa"/>
          </w:tcPr>
          <w:p w:rsidR="00EC0F26" w:rsidRPr="006924B2" w:rsidRDefault="00EC0F26" w:rsidP="00EC0F26">
            <w:pPr>
              <w:jc w:val="center"/>
              <w:rPr>
                <w:sz w:val="22"/>
              </w:rPr>
            </w:pPr>
            <w:r w:rsidRPr="006924B2">
              <w:rPr>
                <w:sz w:val="22"/>
              </w:rPr>
              <w:t>2020.02.03</w:t>
            </w:r>
          </w:p>
        </w:tc>
        <w:tc>
          <w:tcPr>
            <w:tcW w:w="2336" w:type="dxa"/>
          </w:tcPr>
          <w:p w:rsidR="00EC0F26" w:rsidRPr="006924B2" w:rsidRDefault="00EC0F26" w:rsidP="00EC0F26">
            <w:pPr>
              <w:jc w:val="center"/>
              <w:rPr>
                <w:sz w:val="22"/>
              </w:rPr>
            </w:pPr>
            <w:r w:rsidRPr="006924B2">
              <w:rPr>
                <w:sz w:val="22"/>
              </w:rPr>
              <w:t>2020.03.02</w:t>
            </w:r>
          </w:p>
        </w:tc>
        <w:tc>
          <w:tcPr>
            <w:tcW w:w="2337" w:type="dxa"/>
          </w:tcPr>
          <w:p w:rsidR="00EC0F26" w:rsidRPr="006924B2" w:rsidRDefault="00EC0F26" w:rsidP="00EC0F26">
            <w:pPr>
              <w:jc w:val="center"/>
              <w:rPr>
                <w:sz w:val="22"/>
              </w:rPr>
            </w:pPr>
            <w:r w:rsidRPr="006924B2">
              <w:rPr>
                <w:sz w:val="22"/>
              </w:rPr>
              <w:t>2020.05.08</w:t>
            </w:r>
          </w:p>
        </w:tc>
      </w:tr>
      <w:tr w:rsidR="00EC0F26" w:rsidRPr="006924B2" w:rsidTr="00EC0F26">
        <w:tc>
          <w:tcPr>
            <w:tcW w:w="2336" w:type="dxa"/>
          </w:tcPr>
          <w:p w:rsidR="00EC0F26" w:rsidRPr="006924B2" w:rsidRDefault="00EC0F26" w:rsidP="00EC0F26">
            <w:pPr>
              <w:jc w:val="center"/>
              <w:rPr>
                <w:sz w:val="22"/>
              </w:rPr>
            </w:pPr>
            <w:r w:rsidRPr="006924B2">
              <w:rPr>
                <w:sz w:val="22"/>
              </w:rPr>
              <w:t>Mùa hè</w:t>
            </w:r>
          </w:p>
        </w:tc>
        <w:tc>
          <w:tcPr>
            <w:tcW w:w="2336" w:type="dxa"/>
          </w:tcPr>
          <w:p w:rsidR="00EC0F26" w:rsidRPr="006924B2" w:rsidRDefault="00EC0F26" w:rsidP="00EC0F26">
            <w:pPr>
              <w:jc w:val="center"/>
              <w:rPr>
                <w:sz w:val="22"/>
              </w:rPr>
            </w:pPr>
            <w:r w:rsidRPr="006924B2">
              <w:rPr>
                <w:sz w:val="22"/>
              </w:rPr>
              <w:t>2020.04.27</w:t>
            </w:r>
          </w:p>
        </w:tc>
        <w:tc>
          <w:tcPr>
            <w:tcW w:w="2336" w:type="dxa"/>
          </w:tcPr>
          <w:p w:rsidR="00EC0F26" w:rsidRPr="006924B2" w:rsidRDefault="00EC0F26" w:rsidP="00EC0F26">
            <w:pPr>
              <w:jc w:val="center"/>
              <w:rPr>
                <w:sz w:val="22"/>
              </w:rPr>
            </w:pPr>
            <w:r w:rsidRPr="006924B2">
              <w:rPr>
                <w:sz w:val="22"/>
              </w:rPr>
              <w:t>2020.05.25</w:t>
            </w:r>
          </w:p>
        </w:tc>
        <w:tc>
          <w:tcPr>
            <w:tcW w:w="2337" w:type="dxa"/>
          </w:tcPr>
          <w:p w:rsidR="00EC0F26" w:rsidRPr="006924B2" w:rsidRDefault="00EC0F26" w:rsidP="00EC0F26">
            <w:pPr>
              <w:jc w:val="center"/>
              <w:rPr>
                <w:sz w:val="22"/>
              </w:rPr>
            </w:pPr>
            <w:r w:rsidRPr="006924B2">
              <w:rPr>
                <w:sz w:val="22"/>
              </w:rPr>
              <w:t>2020.07.31</w:t>
            </w:r>
          </w:p>
        </w:tc>
      </w:tr>
      <w:tr w:rsidR="00EC0F26" w:rsidRPr="006924B2" w:rsidTr="00EC0F26">
        <w:tc>
          <w:tcPr>
            <w:tcW w:w="2336" w:type="dxa"/>
          </w:tcPr>
          <w:p w:rsidR="00EC0F26" w:rsidRPr="006924B2" w:rsidRDefault="00EC0F26" w:rsidP="00EC0F26">
            <w:pPr>
              <w:jc w:val="center"/>
              <w:rPr>
                <w:sz w:val="22"/>
              </w:rPr>
            </w:pPr>
            <w:r w:rsidRPr="006924B2">
              <w:rPr>
                <w:sz w:val="22"/>
              </w:rPr>
              <w:t>Mùa thu</w:t>
            </w:r>
          </w:p>
        </w:tc>
        <w:tc>
          <w:tcPr>
            <w:tcW w:w="2336" w:type="dxa"/>
          </w:tcPr>
          <w:p w:rsidR="00EC0F26" w:rsidRPr="006924B2" w:rsidRDefault="00EC0F26" w:rsidP="00EC0F26">
            <w:pPr>
              <w:jc w:val="center"/>
              <w:rPr>
                <w:sz w:val="22"/>
              </w:rPr>
            </w:pPr>
            <w:r w:rsidRPr="006924B2">
              <w:rPr>
                <w:sz w:val="22"/>
              </w:rPr>
              <w:t>2020.</w:t>
            </w:r>
            <w:r w:rsidR="0073231F" w:rsidRPr="006924B2">
              <w:rPr>
                <w:sz w:val="22"/>
              </w:rPr>
              <w:t>08.01</w:t>
            </w:r>
          </w:p>
        </w:tc>
        <w:tc>
          <w:tcPr>
            <w:tcW w:w="2336" w:type="dxa"/>
          </w:tcPr>
          <w:p w:rsidR="00EC0F26" w:rsidRPr="006924B2" w:rsidRDefault="0073231F" w:rsidP="00EC0F26">
            <w:pPr>
              <w:jc w:val="center"/>
              <w:rPr>
                <w:sz w:val="22"/>
              </w:rPr>
            </w:pPr>
            <w:r w:rsidRPr="006924B2">
              <w:rPr>
                <w:sz w:val="22"/>
              </w:rPr>
              <w:t>2020.08.31</w:t>
            </w:r>
          </w:p>
        </w:tc>
        <w:tc>
          <w:tcPr>
            <w:tcW w:w="2337" w:type="dxa"/>
          </w:tcPr>
          <w:p w:rsidR="00EC0F26" w:rsidRPr="006924B2" w:rsidRDefault="0073231F" w:rsidP="00EC0F26">
            <w:pPr>
              <w:jc w:val="center"/>
              <w:rPr>
                <w:sz w:val="22"/>
              </w:rPr>
            </w:pPr>
            <w:r w:rsidRPr="006924B2">
              <w:rPr>
                <w:sz w:val="22"/>
              </w:rPr>
              <w:t>2020.11.11</w:t>
            </w:r>
          </w:p>
        </w:tc>
      </w:tr>
      <w:tr w:rsidR="00EC0F26" w:rsidRPr="006924B2" w:rsidTr="00EC0F26">
        <w:tc>
          <w:tcPr>
            <w:tcW w:w="2336" w:type="dxa"/>
          </w:tcPr>
          <w:p w:rsidR="00EC0F26" w:rsidRPr="006924B2" w:rsidRDefault="00EC0F26" w:rsidP="00EC0F26">
            <w:pPr>
              <w:jc w:val="center"/>
              <w:rPr>
                <w:sz w:val="22"/>
              </w:rPr>
            </w:pPr>
            <w:r w:rsidRPr="006924B2">
              <w:rPr>
                <w:sz w:val="22"/>
              </w:rPr>
              <w:t>Mùa đông</w:t>
            </w:r>
          </w:p>
        </w:tc>
        <w:tc>
          <w:tcPr>
            <w:tcW w:w="2336" w:type="dxa"/>
          </w:tcPr>
          <w:p w:rsidR="00EC0F26" w:rsidRPr="006924B2" w:rsidRDefault="0073231F" w:rsidP="00EC0F26">
            <w:pPr>
              <w:jc w:val="center"/>
              <w:rPr>
                <w:sz w:val="22"/>
              </w:rPr>
            </w:pPr>
            <w:r w:rsidRPr="006924B2">
              <w:rPr>
                <w:sz w:val="22"/>
              </w:rPr>
              <w:t>2020.11.02</w:t>
            </w:r>
          </w:p>
        </w:tc>
        <w:tc>
          <w:tcPr>
            <w:tcW w:w="2336" w:type="dxa"/>
          </w:tcPr>
          <w:p w:rsidR="00EC0F26" w:rsidRPr="006924B2" w:rsidRDefault="0073231F" w:rsidP="00EC0F26">
            <w:pPr>
              <w:jc w:val="center"/>
              <w:rPr>
                <w:sz w:val="22"/>
              </w:rPr>
            </w:pPr>
            <w:r w:rsidRPr="006924B2">
              <w:rPr>
                <w:sz w:val="22"/>
              </w:rPr>
              <w:t>2020.11.30</w:t>
            </w:r>
          </w:p>
        </w:tc>
        <w:tc>
          <w:tcPr>
            <w:tcW w:w="2337" w:type="dxa"/>
          </w:tcPr>
          <w:p w:rsidR="00EC0F26" w:rsidRPr="006924B2" w:rsidRDefault="0073231F" w:rsidP="00EC0F26">
            <w:pPr>
              <w:jc w:val="center"/>
              <w:rPr>
                <w:sz w:val="22"/>
              </w:rPr>
            </w:pPr>
            <w:r w:rsidRPr="006924B2">
              <w:rPr>
                <w:sz w:val="22"/>
              </w:rPr>
              <w:t>2020.02.05</w:t>
            </w:r>
          </w:p>
        </w:tc>
      </w:tr>
    </w:tbl>
    <w:p w:rsidR="00EE767A" w:rsidRPr="006924B2" w:rsidRDefault="00EE767A">
      <w:pPr>
        <w:rPr>
          <w:sz w:val="22"/>
        </w:rPr>
      </w:pPr>
    </w:p>
    <w:p w:rsidR="00EE767A" w:rsidRPr="006924B2" w:rsidRDefault="00EE767A">
      <w:pPr>
        <w:rPr>
          <w:b/>
          <w:sz w:val="26"/>
        </w:rPr>
      </w:pPr>
      <w:r w:rsidRPr="006924B2">
        <w:rPr>
          <w:b/>
          <w:sz w:val="26"/>
        </w:rPr>
        <w:t>HỌC PHÍ VÀ LỆ PHÍ TUYỂN SINH</w:t>
      </w:r>
    </w:p>
    <w:p w:rsidR="00EE767A" w:rsidRPr="006924B2" w:rsidRDefault="00EE767A">
      <w:pPr>
        <w:rPr>
          <w:sz w:val="22"/>
        </w:rPr>
      </w:pPr>
      <w:r w:rsidRPr="006924B2">
        <w:rPr>
          <w:sz w:val="22"/>
        </w:rPr>
        <w:t>Học phí 1 học kỳ (10 tuần) là 1,200,000 won (tương đương 24,000,000 VND)</w:t>
      </w:r>
    </w:p>
    <w:p w:rsidR="00EE767A" w:rsidRPr="006924B2" w:rsidRDefault="00EE767A">
      <w:pPr>
        <w:rPr>
          <w:sz w:val="22"/>
        </w:rPr>
      </w:pPr>
      <w:r w:rsidRPr="006924B2">
        <w:rPr>
          <w:sz w:val="22"/>
        </w:rPr>
        <w:t>Lệ phí tuyển sinh 50,000 won (tương đương 1 triệu VND)</w:t>
      </w:r>
    </w:p>
    <w:p w:rsidR="00EE767A" w:rsidRPr="006924B2" w:rsidRDefault="00EE767A">
      <w:pPr>
        <w:rPr>
          <w:sz w:val="22"/>
        </w:rPr>
      </w:pPr>
      <w:r w:rsidRPr="006924B2">
        <w:rPr>
          <w:sz w:val="22"/>
        </w:rPr>
        <w:t>(Lệ phí này chỉ dành cho học sinh mới nhập học chưa bao gồm sách giáo khoa)</w:t>
      </w:r>
    </w:p>
    <w:p w:rsidR="00EC0F26" w:rsidRPr="006924B2" w:rsidRDefault="00EE767A">
      <w:pPr>
        <w:rPr>
          <w:sz w:val="22"/>
        </w:rPr>
      </w:pPr>
      <w:r w:rsidRPr="006924B2">
        <w:rPr>
          <w:sz w:val="22"/>
        </w:rPr>
        <w:t xml:space="preserve">Khi gửi tiền </w:t>
      </w:r>
      <w:r w:rsidR="00EC0F26" w:rsidRPr="006924B2">
        <w:rPr>
          <w:sz w:val="22"/>
        </w:rPr>
        <w:tab/>
      </w:r>
      <w:r w:rsidRPr="006924B2">
        <w:rPr>
          <w:sz w:val="22"/>
        </w:rPr>
        <w:t>lệ phí về</w:t>
      </w:r>
      <w:r w:rsidR="001504EF" w:rsidRPr="006924B2">
        <w:rPr>
          <w:sz w:val="22"/>
        </w:rPr>
        <w:t xml:space="preserve"> T</w:t>
      </w:r>
      <w:r w:rsidRPr="006924B2">
        <w:rPr>
          <w:sz w:val="22"/>
        </w:rPr>
        <w:t>rườ</w:t>
      </w:r>
      <w:r w:rsidR="001504EF" w:rsidRPr="006924B2">
        <w:rPr>
          <w:sz w:val="22"/>
        </w:rPr>
        <w:t>ng đ</w:t>
      </w:r>
      <w:r w:rsidRPr="006924B2">
        <w:rPr>
          <w:sz w:val="22"/>
        </w:rPr>
        <w:t>ại họ</w:t>
      </w:r>
      <w:r w:rsidR="001504EF" w:rsidRPr="006924B2">
        <w:rPr>
          <w:sz w:val="22"/>
        </w:rPr>
        <w:t>c B</w:t>
      </w:r>
      <w:r w:rsidRPr="006924B2">
        <w:rPr>
          <w:sz w:val="22"/>
        </w:rPr>
        <w:t xml:space="preserve">ách khoa Hàn Quốc (KPU) sinh viên trả lệ phí </w:t>
      </w:r>
      <w:r w:rsidR="00D62BDD" w:rsidRPr="006924B2">
        <w:rPr>
          <w:sz w:val="22"/>
        </w:rPr>
        <w:t xml:space="preserve">gửi tiền </w:t>
      </w:r>
      <w:r w:rsidRPr="006924B2">
        <w:rPr>
          <w:sz w:val="22"/>
        </w:rPr>
        <w:t>cho ngân hàng.</w:t>
      </w:r>
    </w:p>
    <w:p w:rsidR="001872C5" w:rsidRPr="006924B2" w:rsidRDefault="00935CBD">
      <w:pPr>
        <w:rPr>
          <w:b/>
          <w:sz w:val="26"/>
        </w:rPr>
      </w:pPr>
      <w:r w:rsidRPr="006924B2">
        <w:rPr>
          <w:b/>
          <w:noProof/>
          <w:sz w:val="26"/>
        </w:rPr>
        <w:pict>
          <v:roundrect id="Rounded Rectangle 1" o:spid="_x0000_s1026" style="position:absolute;margin-left:-6.15pt;margin-top:21.7pt;width:239pt;height:28pt;z-index:25165926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" fillcolor="white [3201]" strokecolor="#70ad47 [3209]" strokeweight="1pt">
            <v:stroke joinstyle="miter"/>
            <v:textbox>
              <w:txbxContent>
                <w:p w:rsidR="005649F1" w:rsidRPr="005649F1" w:rsidRDefault="005649F1" w:rsidP="005649F1">
                  <w:pPr>
                    <w:jc w:val="center"/>
                    <w:rPr>
                      <w:b/>
                      <w:sz w:val="32"/>
                    </w:rPr>
                  </w:pPr>
                  <w:r w:rsidRPr="005649F1">
                    <w:rPr>
                      <w:b/>
                      <w:sz w:val="32"/>
                    </w:rPr>
                    <w:t>TRƯỚC KHI CẤP PHÉP VISA</w:t>
                  </w:r>
                </w:p>
              </w:txbxContent>
            </v:textbox>
          </v:roundrect>
        </w:pict>
      </w:r>
      <w:r w:rsidR="001872C5" w:rsidRPr="006924B2">
        <w:rPr>
          <w:b/>
          <w:sz w:val="26"/>
        </w:rPr>
        <w:t>HOÀN TRẢ HỌC PHÍ</w:t>
      </w:r>
    </w:p>
    <w:p w:rsidR="001872C5" w:rsidRDefault="001872C5">
      <w:pPr>
        <w:rPr>
          <w:b/>
          <w:sz w:val="26"/>
        </w:rPr>
      </w:pPr>
    </w:p>
    <w:p w:rsidR="006924B2" w:rsidRPr="006924B2" w:rsidRDefault="006924B2">
      <w:pPr>
        <w:rPr>
          <w:b/>
          <w:sz w:val="26"/>
        </w:rPr>
      </w:pPr>
    </w:p>
    <w:p w:rsidR="001872C5" w:rsidRPr="006924B2" w:rsidRDefault="00935CBD">
      <w:pPr>
        <w:rPr>
          <w:b/>
          <w:sz w:val="26"/>
        </w:rPr>
      </w:pPr>
      <w:r w:rsidRPr="006924B2">
        <w:rPr>
          <w:b/>
          <w:sz w:val="26"/>
        </w:rPr>
        <w:fldChar w:fldCharType="begin"/>
      </w:r>
      <w:r w:rsidR="005649F1" w:rsidRPr="006924B2">
        <w:rPr>
          <w:rFonts w:hint="eastAsia"/>
          <w:b/>
          <w:sz w:val="26"/>
        </w:rPr>
        <w:instrText>eq \o\ac(</w:instrText>
      </w:r>
      <w:r w:rsidR="005649F1" w:rsidRPr="006924B2">
        <w:rPr>
          <w:rFonts w:hint="eastAsia"/>
          <w:b/>
          <w:sz w:val="26"/>
        </w:rPr>
        <w:instrText>○</w:instrText>
      </w:r>
      <w:r w:rsidR="005649F1" w:rsidRPr="006924B2">
        <w:rPr>
          <w:rFonts w:hint="eastAsia"/>
          <w:b/>
          <w:sz w:val="26"/>
        </w:rPr>
        <w:instrText>,</w:instrText>
      </w:r>
      <w:r w:rsidR="005649F1" w:rsidRPr="006924B2">
        <w:rPr>
          <w:rFonts w:hint="eastAsia"/>
          <w:b/>
          <w:position w:val="4"/>
          <w:sz w:val="16"/>
        </w:rPr>
        <w:instrText>a</w:instrText>
      </w:r>
      <w:r w:rsidR="005649F1" w:rsidRPr="006924B2">
        <w:rPr>
          <w:rFonts w:hint="eastAsia"/>
          <w:b/>
          <w:sz w:val="26"/>
        </w:rPr>
        <w:instrText>)</w:instrText>
      </w:r>
      <w:r w:rsidRPr="006924B2">
        <w:rPr>
          <w:b/>
          <w:sz w:val="26"/>
        </w:rPr>
        <w:fldChar w:fldCharType="end"/>
      </w:r>
      <w:r w:rsidR="001872C5" w:rsidRPr="006924B2">
        <w:rPr>
          <w:b/>
          <w:sz w:val="26"/>
        </w:rPr>
        <w:t>Trước học kỳ bắt đầu 90%</w:t>
      </w:r>
    </w:p>
    <w:p w:rsidR="001872C5" w:rsidRPr="006924B2" w:rsidRDefault="00935CBD">
      <w:pPr>
        <w:rPr>
          <w:b/>
          <w:sz w:val="26"/>
        </w:rPr>
      </w:pPr>
      <w:r w:rsidRPr="006924B2">
        <w:rPr>
          <w:b/>
          <w:sz w:val="26"/>
        </w:rPr>
        <w:fldChar w:fldCharType="begin"/>
      </w:r>
      <w:r w:rsidR="005649F1" w:rsidRPr="006924B2">
        <w:rPr>
          <w:rFonts w:hint="eastAsia"/>
          <w:b/>
          <w:sz w:val="26"/>
        </w:rPr>
        <w:instrText>eq \o\ac(</w:instrText>
      </w:r>
      <w:r w:rsidR="005649F1" w:rsidRPr="006924B2">
        <w:rPr>
          <w:rFonts w:hint="eastAsia"/>
          <w:b/>
          <w:sz w:val="26"/>
        </w:rPr>
        <w:instrText>○</w:instrText>
      </w:r>
      <w:r w:rsidR="005649F1" w:rsidRPr="006924B2">
        <w:rPr>
          <w:rFonts w:hint="eastAsia"/>
          <w:b/>
          <w:sz w:val="26"/>
        </w:rPr>
        <w:instrText>,</w:instrText>
      </w:r>
      <w:r w:rsidR="005649F1" w:rsidRPr="006924B2">
        <w:rPr>
          <w:rFonts w:hint="eastAsia"/>
          <w:b/>
          <w:position w:val="4"/>
          <w:sz w:val="16"/>
        </w:rPr>
        <w:instrText>b</w:instrText>
      </w:r>
      <w:r w:rsidR="005649F1" w:rsidRPr="006924B2">
        <w:rPr>
          <w:rFonts w:hint="eastAsia"/>
          <w:b/>
          <w:sz w:val="26"/>
        </w:rPr>
        <w:instrText>)</w:instrText>
      </w:r>
      <w:r w:rsidRPr="006924B2">
        <w:rPr>
          <w:b/>
          <w:sz w:val="26"/>
        </w:rPr>
        <w:fldChar w:fldCharType="end"/>
      </w:r>
      <w:r w:rsidR="001872C5" w:rsidRPr="006924B2">
        <w:rPr>
          <w:b/>
          <w:sz w:val="26"/>
        </w:rPr>
        <w:t>Trong vòng 1 tuần sau khi học kỳ bắt đầu 80%</w:t>
      </w:r>
    </w:p>
    <w:p w:rsidR="001872C5" w:rsidRDefault="00935CBD">
      <w:pPr>
        <w:rPr>
          <w:b/>
          <w:sz w:val="26"/>
        </w:rPr>
      </w:pPr>
      <w:r w:rsidRPr="006924B2">
        <w:rPr>
          <w:b/>
          <w:noProof/>
          <w:sz w:val="26"/>
        </w:rPr>
        <w:pict>
          <v:roundrect id="Rounded Rectangle 2" o:spid="_x0000_s1027" style="position:absolute;margin-left:0;margin-top:26.95pt;width:218.25pt;height:28.5pt;z-index:251661312;visibility:visible;mso-position-horizontal:left;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" fillcolor="white [3201]" strokecolor="#70ad47 [3209]" strokeweight="1pt">
            <v:stroke joinstyle="miter"/>
            <v:textbox>
              <w:txbxContent>
                <w:p w:rsidR="003E3909" w:rsidRPr="005649F1" w:rsidRDefault="003E3909" w:rsidP="003E3909">
                  <w:pPr>
                    <w:jc w:val="center"/>
                    <w:rPr>
                      <w:b/>
                      <w:sz w:val="32"/>
                    </w:rPr>
                  </w:pPr>
                  <w:r>
                    <w:rPr>
                      <w:b/>
                      <w:sz w:val="32"/>
                    </w:rPr>
                    <w:t>SAU</w:t>
                  </w:r>
                  <w:r w:rsidRPr="005649F1">
                    <w:rPr>
                      <w:b/>
                      <w:sz w:val="32"/>
                    </w:rPr>
                    <w:t xml:space="preserve"> KHI CẤP PHÉP VISA</w:t>
                  </w:r>
                </w:p>
              </w:txbxContent>
            </v:textbox>
            <w10:wrap anchorx="margin"/>
          </v:roundrect>
        </w:pict>
      </w:r>
      <w:r w:rsidRPr="006924B2">
        <w:rPr>
          <w:b/>
          <w:sz w:val="26"/>
        </w:rPr>
        <w:fldChar w:fldCharType="begin"/>
      </w:r>
      <w:r w:rsidR="003B62A4" w:rsidRPr="006924B2">
        <w:rPr>
          <w:rFonts w:hint="eastAsia"/>
          <w:b/>
          <w:sz w:val="26"/>
        </w:rPr>
        <w:instrText>eq \o\ac(</w:instrText>
      </w:r>
      <w:r w:rsidR="003B62A4" w:rsidRPr="006924B2">
        <w:rPr>
          <w:rFonts w:hint="eastAsia"/>
          <w:b/>
          <w:sz w:val="26"/>
        </w:rPr>
        <w:instrText>○</w:instrText>
      </w:r>
      <w:r w:rsidR="003B62A4" w:rsidRPr="006924B2">
        <w:rPr>
          <w:rFonts w:hint="eastAsia"/>
          <w:b/>
          <w:sz w:val="26"/>
        </w:rPr>
        <w:instrText>,</w:instrText>
      </w:r>
      <w:r w:rsidR="003B62A4" w:rsidRPr="006924B2">
        <w:rPr>
          <w:rFonts w:hint="eastAsia"/>
          <w:b/>
          <w:position w:val="4"/>
          <w:sz w:val="16"/>
        </w:rPr>
        <w:instrText>c</w:instrText>
      </w:r>
      <w:r w:rsidR="003B62A4" w:rsidRPr="006924B2">
        <w:rPr>
          <w:rFonts w:hint="eastAsia"/>
          <w:b/>
          <w:sz w:val="26"/>
        </w:rPr>
        <w:instrText>)</w:instrText>
      </w:r>
      <w:r w:rsidRPr="006924B2">
        <w:rPr>
          <w:b/>
          <w:sz w:val="26"/>
        </w:rPr>
        <w:fldChar w:fldCharType="end"/>
      </w:r>
      <w:r w:rsidR="001872C5" w:rsidRPr="006924B2">
        <w:rPr>
          <w:b/>
          <w:sz w:val="26"/>
        </w:rPr>
        <w:t>Qua 1 tuần sau khi học kỳ bắt đầu 0%</w:t>
      </w:r>
    </w:p>
    <w:p w:rsidR="006924B2" w:rsidRPr="006924B2" w:rsidRDefault="006924B2">
      <w:pPr>
        <w:rPr>
          <w:b/>
          <w:sz w:val="26"/>
        </w:rPr>
      </w:pPr>
    </w:p>
    <w:p w:rsidR="005649F1" w:rsidRPr="006924B2" w:rsidRDefault="005649F1">
      <w:pPr>
        <w:rPr>
          <w:b/>
          <w:sz w:val="26"/>
        </w:rPr>
      </w:pPr>
    </w:p>
    <w:p w:rsidR="005649F1" w:rsidRPr="006924B2" w:rsidRDefault="005649F1">
      <w:pPr>
        <w:rPr>
          <w:b/>
          <w:sz w:val="26"/>
        </w:rPr>
      </w:pPr>
      <w:r w:rsidRPr="006924B2">
        <w:rPr>
          <w:b/>
          <w:sz w:val="26"/>
        </w:rPr>
        <w:t>Không hoàn lại</w:t>
      </w:r>
    </w:p>
    <w:p w:rsidR="005649F1" w:rsidRPr="006924B2" w:rsidRDefault="005649F1">
      <w:pPr>
        <w:rPr>
          <w:sz w:val="26"/>
        </w:rPr>
      </w:pPr>
      <w:r w:rsidRPr="006924B2">
        <w:rPr>
          <w:sz w:val="26"/>
        </w:rPr>
        <w:t>Trừ trường hợp học sinh phát hiện mắc bệnh nghiêm trọng cần phải về nước.</w:t>
      </w:r>
    </w:p>
    <w:p w:rsidR="00AD04DD" w:rsidRPr="006924B2" w:rsidRDefault="005649F1">
      <w:pPr>
        <w:rPr>
          <w:sz w:val="26"/>
        </w:rPr>
      </w:pPr>
      <w:r w:rsidRPr="006924B2">
        <w:rPr>
          <w:sz w:val="26"/>
        </w:rPr>
        <w:t xml:space="preserve">Hồ sơ cần trình: </w:t>
      </w:r>
    </w:p>
    <w:p w:rsidR="00AD04DD" w:rsidRPr="006924B2" w:rsidRDefault="00935CBD">
      <w:pPr>
        <w:rPr>
          <w:sz w:val="26"/>
        </w:rPr>
      </w:pPr>
      <w:r w:rsidRPr="006924B2">
        <w:rPr>
          <w:b/>
          <w:sz w:val="26"/>
        </w:rPr>
        <w:fldChar w:fldCharType="begin"/>
      </w:r>
      <w:r w:rsidR="00AD04DD" w:rsidRPr="006924B2">
        <w:rPr>
          <w:rFonts w:hint="eastAsia"/>
          <w:b/>
          <w:sz w:val="26"/>
        </w:rPr>
        <w:instrText>eq \o\ac(</w:instrText>
      </w:r>
      <w:r w:rsidR="00AD04DD" w:rsidRPr="006924B2">
        <w:rPr>
          <w:rFonts w:hint="eastAsia"/>
          <w:b/>
          <w:sz w:val="26"/>
        </w:rPr>
        <w:instrText>○</w:instrText>
      </w:r>
      <w:r w:rsidR="00AD04DD" w:rsidRPr="006924B2">
        <w:rPr>
          <w:rFonts w:hint="eastAsia"/>
          <w:b/>
          <w:sz w:val="26"/>
        </w:rPr>
        <w:instrText>,</w:instrText>
      </w:r>
      <w:r w:rsidR="00AD04DD" w:rsidRPr="006924B2">
        <w:rPr>
          <w:rFonts w:hint="eastAsia"/>
          <w:b/>
          <w:position w:val="4"/>
          <w:sz w:val="16"/>
        </w:rPr>
        <w:instrText>a</w:instrText>
      </w:r>
      <w:r w:rsidR="00AD04DD" w:rsidRPr="006924B2">
        <w:rPr>
          <w:rFonts w:hint="eastAsia"/>
          <w:b/>
          <w:sz w:val="26"/>
        </w:rPr>
        <w:instrText>)</w:instrText>
      </w:r>
      <w:r w:rsidRPr="006924B2">
        <w:rPr>
          <w:b/>
          <w:sz w:val="26"/>
        </w:rPr>
        <w:fldChar w:fldCharType="end"/>
      </w:r>
      <w:r w:rsidR="005649F1" w:rsidRPr="006924B2">
        <w:rPr>
          <w:sz w:val="26"/>
        </w:rPr>
        <w:t>giấy chứng nhận y tế bệnh việ</w:t>
      </w:r>
      <w:r w:rsidR="00AD04DD" w:rsidRPr="006924B2">
        <w:rPr>
          <w:sz w:val="26"/>
        </w:rPr>
        <w:t>n</w:t>
      </w:r>
    </w:p>
    <w:p w:rsidR="00AD04DD" w:rsidRPr="006924B2" w:rsidRDefault="00935CBD">
      <w:pPr>
        <w:rPr>
          <w:sz w:val="26"/>
        </w:rPr>
      </w:pPr>
      <w:r w:rsidRPr="006924B2">
        <w:rPr>
          <w:b/>
          <w:sz w:val="26"/>
        </w:rPr>
        <w:fldChar w:fldCharType="begin"/>
      </w:r>
      <w:r w:rsidR="00AD04DD" w:rsidRPr="006924B2">
        <w:rPr>
          <w:rFonts w:hint="eastAsia"/>
          <w:b/>
          <w:sz w:val="26"/>
        </w:rPr>
        <w:instrText>eq \o\ac(</w:instrText>
      </w:r>
      <w:r w:rsidR="00AD04DD" w:rsidRPr="006924B2">
        <w:rPr>
          <w:rFonts w:hint="eastAsia"/>
          <w:b/>
          <w:sz w:val="26"/>
        </w:rPr>
        <w:instrText>○</w:instrText>
      </w:r>
      <w:r w:rsidR="00AD04DD" w:rsidRPr="006924B2">
        <w:rPr>
          <w:rFonts w:hint="eastAsia"/>
          <w:b/>
          <w:sz w:val="26"/>
        </w:rPr>
        <w:instrText>,</w:instrText>
      </w:r>
      <w:r w:rsidR="00AD04DD" w:rsidRPr="006924B2">
        <w:rPr>
          <w:rFonts w:hint="eastAsia"/>
          <w:b/>
          <w:position w:val="4"/>
          <w:sz w:val="16"/>
        </w:rPr>
        <w:instrText>b</w:instrText>
      </w:r>
      <w:r w:rsidR="00AD04DD" w:rsidRPr="006924B2">
        <w:rPr>
          <w:rFonts w:hint="eastAsia"/>
          <w:b/>
          <w:sz w:val="26"/>
        </w:rPr>
        <w:instrText>)</w:instrText>
      </w:r>
      <w:r w:rsidRPr="006924B2">
        <w:rPr>
          <w:b/>
          <w:sz w:val="26"/>
        </w:rPr>
        <w:fldChar w:fldCharType="end"/>
      </w:r>
      <w:r w:rsidR="005649F1" w:rsidRPr="006924B2">
        <w:rPr>
          <w:sz w:val="26"/>
        </w:rPr>
        <w:t>giấy chứng nhận nhập cả</w:t>
      </w:r>
      <w:r w:rsidR="00AD04DD" w:rsidRPr="006924B2">
        <w:rPr>
          <w:sz w:val="26"/>
        </w:rPr>
        <w:t>nh</w:t>
      </w:r>
    </w:p>
    <w:p w:rsidR="005649F1" w:rsidRPr="006924B2" w:rsidRDefault="00935CBD">
      <w:pPr>
        <w:rPr>
          <w:sz w:val="26"/>
        </w:rPr>
      </w:pPr>
      <w:r w:rsidRPr="006924B2">
        <w:rPr>
          <w:b/>
          <w:sz w:val="26"/>
        </w:rPr>
        <w:fldChar w:fldCharType="begin"/>
      </w:r>
      <w:r w:rsidR="00AD04DD" w:rsidRPr="006924B2">
        <w:rPr>
          <w:rFonts w:hint="eastAsia"/>
          <w:b/>
          <w:sz w:val="26"/>
        </w:rPr>
        <w:instrText>eq \o\ac(</w:instrText>
      </w:r>
      <w:r w:rsidR="00AD04DD" w:rsidRPr="006924B2">
        <w:rPr>
          <w:rFonts w:hint="eastAsia"/>
          <w:b/>
          <w:sz w:val="26"/>
        </w:rPr>
        <w:instrText>○</w:instrText>
      </w:r>
      <w:r w:rsidR="00AD04DD" w:rsidRPr="006924B2">
        <w:rPr>
          <w:rFonts w:hint="eastAsia"/>
          <w:b/>
          <w:sz w:val="26"/>
        </w:rPr>
        <w:instrText>,</w:instrText>
      </w:r>
      <w:r w:rsidR="00AD04DD" w:rsidRPr="006924B2">
        <w:rPr>
          <w:rFonts w:hint="eastAsia"/>
          <w:b/>
          <w:position w:val="4"/>
          <w:sz w:val="16"/>
        </w:rPr>
        <w:instrText>c</w:instrText>
      </w:r>
      <w:r w:rsidR="00AD04DD" w:rsidRPr="006924B2">
        <w:rPr>
          <w:rFonts w:hint="eastAsia"/>
          <w:b/>
          <w:sz w:val="26"/>
        </w:rPr>
        <w:instrText>)</w:instrText>
      </w:r>
      <w:r w:rsidRPr="006924B2">
        <w:rPr>
          <w:b/>
          <w:sz w:val="26"/>
        </w:rPr>
        <w:fldChar w:fldCharType="end"/>
      </w:r>
      <w:r w:rsidR="005649F1" w:rsidRPr="006924B2">
        <w:rPr>
          <w:sz w:val="26"/>
        </w:rPr>
        <w:t>bản sao sổ ngân hàng tại Việt Nam.</w:t>
      </w:r>
    </w:p>
    <w:p w:rsidR="00D62BDD" w:rsidRPr="006924B2" w:rsidRDefault="000D2904">
      <w:pPr>
        <w:rPr>
          <w:b/>
          <w:sz w:val="26"/>
        </w:rPr>
      </w:pPr>
      <w:r w:rsidRPr="006924B2">
        <w:rPr>
          <w:b/>
          <w:sz w:val="26"/>
        </w:rPr>
        <w:t>ĐIỀU KIỆN XÉT TUYỂN</w:t>
      </w:r>
    </w:p>
    <w:p w:rsidR="000D2904" w:rsidRPr="006924B2" w:rsidRDefault="000D2904">
      <w:pPr>
        <w:rPr>
          <w:sz w:val="22"/>
        </w:rPr>
      </w:pPr>
      <w:r w:rsidRPr="006924B2">
        <w:rPr>
          <w:sz w:val="22"/>
        </w:rPr>
        <w:t>Học sinh có bằng Tốt nghiệp THPT hoặc có trình độ giáo dục tương đương.</w:t>
      </w:r>
    </w:p>
    <w:p w:rsidR="000D2904" w:rsidRPr="006924B2" w:rsidRDefault="000D2904">
      <w:pPr>
        <w:rPr>
          <w:b/>
          <w:sz w:val="26"/>
        </w:rPr>
      </w:pPr>
      <w:r w:rsidRPr="006924B2">
        <w:rPr>
          <w:b/>
          <w:sz w:val="26"/>
        </w:rPr>
        <w:t>TH</w:t>
      </w:r>
      <w:r w:rsidR="00D268BD" w:rsidRPr="006924B2">
        <w:rPr>
          <w:b/>
          <w:sz w:val="26"/>
        </w:rPr>
        <w:t>Ủ</w:t>
      </w:r>
      <w:r w:rsidRPr="006924B2">
        <w:rPr>
          <w:b/>
          <w:sz w:val="26"/>
        </w:rPr>
        <w:t xml:space="preserve"> TỤC XIN NHẬP HỌC</w:t>
      </w:r>
    </w:p>
    <w:p w:rsidR="000D2904" w:rsidRPr="006924B2" w:rsidRDefault="00BA74AF">
      <w:pPr>
        <w:rPr>
          <w:b/>
          <w:sz w:val="22"/>
        </w:rPr>
      </w:pPr>
      <w:r w:rsidRPr="006924B2">
        <w:rPr>
          <w:b/>
          <w:sz w:val="26"/>
        </w:rPr>
        <w:t>H</w:t>
      </w:r>
      <w:r w:rsidR="000D2904" w:rsidRPr="006924B2">
        <w:rPr>
          <w:b/>
          <w:sz w:val="26"/>
        </w:rPr>
        <w:t>ồ sơ cần thiết</w:t>
      </w:r>
    </w:p>
    <w:p w:rsidR="000D2904" w:rsidRPr="006924B2" w:rsidRDefault="00935CBD">
      <w:pPr>
        <w:rPr>
          <w:sz w:val="22"/>
          <w:szCs w:val="28"/>
        </w:rPr>
      </w:pPr>
      <w:r w:rsidRPr="006924B2">
        <w:rPr>
          <w:sz w:val="22"/>
          <w:szCs w:val="28"/>
        </w:rPr>
        <w:lastRenderedPageBreak/>
        <w:fldChar w:fldCharType="begin"/>
      </w:r>
      <w:r w:rsidR="00BB77A0" w:rsidRPr="006924B2">
        <w:rPr>
          <w:rFonts w:hint="eastAsia"/>
          <w:sz w:val="22"/>
          <w:szCs w:val="28"/>
        </w:rPr>
        <w:instrText>eq \o\ac(</w:instrText>
      </w:r>
      <w:r w:rsidR="00BB77A0" w:rsidRPr="006924B2">
        <w:rPr>
          <w:rFonts w:hint="eastAsia"/>
          <w:sz w:val="22"/>
          <w:szCs w:val="28"/>
        </w:rPr>
        <w:instrText>○</w:instrText>
      </w:r>
      <w:r w:rsidR="00BB77A0" w:rsidRPr="006924B2">
        <w:rPr>
          <w:rFonts w:hint="eastAsia"/>
          <w:sz w:val="22"/>
          <w:szCs w:val="28"/>
        </w:rPr>
        <w:instrText>,</w:instrText>
      </w:r>
      <w:r w:rsidR="00BB77A0" w:rsidRPr="006924B2">
        <w:rPr>
          <w:rFonts w:hint="eastAsia"/>
          <w:position w:val="3"/>
          <w:sz w:val="13"/>
          <w:szCs w:val="28"/>
        </w:rPr>
        <w:instrText>1</w:instrText>
      </w:r>
      <w:r w:rsidR="00BB77A0" w:rsidRPr="006924B2">
        <w:rPr>
          <w:rFonts w:hint="eastAsia"/>
          <w:sz w:val="22"/>
          <w:szCs w:val="28"/>
        </w:rPr>
        <w:instrText>)</w:instrText>
      </w:r>
      <w:r w:rsidRPr="006924B2">
        <w:rPr>
          <w:sz w:val="22"/>
          <w:szCs w:val="28"/>
        </w:rPr>
        <w:fldChar w:fldCharType="end"/>
      </w:r>
      <w:r w:rsidR="000D2904" w:rsidRPr="006924B2">
        <w:rPr>
          <w:sz w:val="22"/>
          <w:szCs w:val="28"/>
        </w:rPr>
        <w:t>Đơn xin nhập học</w:t>
      </w:r>
    </w:p>
    <w:p w:rsidR="000D2904" w:rsidRPr="006924B2" w:rsidRDefault="00935CBD">
      <w:pPr>
        <w:rPr>
          <w:sz w:val="22"/>
          <w:szCs w:val="28"/>
        </w:rPr>
      </w:pPr>
      <w:r w:rsidRPr="006924B2">
        <w:rPr>
          <w:sz w:val="22"/>
          <w:szCs w:val="28"/>
        </w:rPr>
        <w:fldChar w:fldCharType="begin"/>
      </w:r>
      <w:r w:rsidR="00BB77A0" w:rsidRPr="006924B2">
        <w:rPr>
          <w:rFonts w:hint="eastAsia"/>
          <w:sz w:val="22"/>
          <w:szCs w:val="28"/>
        </w:rPr>
        <w:instrText>eq \o\ac(</w:instrText>
      </w:r>
      <w:r w:rsidR="00BB77A0" w:rsidRPr="006924B2">
        <w:rPr>
          <w:rFonts w:hint="eastAsia"/>
          <w:sz w:val="22"/>
          <w:szCs w:val="28"/>
        </w:rPr>
        <w:instrText>○</w:instrText>
      </w:r>
      <w:r w:rsidR="00BB77A0" w:rsidRPr="006924B2">
        <w:rPr>
          <w:rFonts w:hint="eastAsia"/>
          <w:sz w:val="22"/>
          <w:szCs w:val="28"/>
        </w:rPr>
        <w:instrText>,</w:instrText>
      </w:r>
      <w:r w:rsidR="00BB77A0" w:rsidRPr="006924B2">
        <w:rPr>
          <w:rFonts w:hint="eastAsia"/>
          <w:position w:val="3"/>
          <w:sz w:val="13"/>
          <w:szCs w:val="28"/>
        </w:rPr>
        <w:instrText>2</w:instrText>
      </w:r>
      <w:r w:rsidR="00BB77A0" w:rsidRPr="006924B2">
        <w:rPr>
          <w:rFonts w:hint="eastAsia"/>
          <w:sz w:val="22"/>
          <w:szCs w:val="28"/>
        </w:rPr>
        <w:instrText>)</w:instrText>
      </w:r>
      <w:r w:rsidRPr="006924B2">
        <w:rPr>
          <w:sz w:val="22"/>
          <w:szCs w:val="28"/>
        </w:rPr>
        <w:fldChar w:fldCharType="end"/>
      </w:r>
      <w:r w:rsidR="000D2904" w:rsidRPr="006924B2">
        <w:rPr>
          <w:sz w:val="22"/>
          <w:szCs w:val="28"/>
        </w:rPr>
        <w:t>2 ảnh chứng minh thư(nền trắng)</w:t>
      </w:r>
    </w:p>
    <w:p w:rsidR="000D2904" w:rsidRPr="006924B2" w:rsidRDefault="00935CBD">
      <w:pPr>
        <w:rPr>
          <w:sz w:val="22"/>
          <w:szCs w:val="28"/>
        </w:rPr>
      </w:pPr>
      <w:r w:rsidRPr="006924B2">
        <w:rPr>
          <w:sz w:val="22"/>
          <w:szCs w:val="28"/>
        </w:rPr>
        <w:fldChar w:fldCharType="begin"/>
      </w:r>
      <w:r w:rsidR="009C7A20" w:rsidRPr="006924B2">
        <w:rPr>
          <w:rFonts w:hint="eastAsia"/>
          <w:sz w:val="22"/>
          <w:szCs w:val="28"/>
        </w:rPr>
        <w:instrText>eq \o\ac(</w:instrText>
      </w:r>
      <w:r w:rsidR="009C7A20" w:rsidRPr="006924B2">
        <w:rPr>
          <w:rFonts w:hint="eastAsia"/>
          <w:sz w:val="22"/>
          <w:szCs w:val="28"/>
        </w:rPr>
        <w:instrText>○</w:instrText>
      </w:r>
      <w:r w:rsidR="009C7A20" w:rsidRPr="006924B2">
        <w:rPr>
          <w:rFonts w:hint="eastAsia"/>
          <w:sz w:val="22"/>
          <w:szCs w:val="28"/>
        </w:rPr>
        <w:instrText>,</w:instrText>
      </w:r>
      <w:r w:rsidR="009C7A20" w:rsidRPr="006924B2">
        <w:rPr>
          <w:rFonts w:hint="eastAsia"/>
          <w:position w:val="3"/>
          <w:sz w:val="22"/>
          <w:szCs w:val="28"/>
        </w:rPr>
        <w:instrText>3</w:instrText>
      </w:r>
      <w:r w:rsidR="009C7A20" w:rsidRPr="006924B2">
        <w:rPr>
          <w:rFonts w:hint="eastAsia"/>
          <w:sz w:val="22"/>
          <w:szCs w:val="28"/>
        </w:rPr>
        <w:instrText>)</w:instrText>
      </w:r>
      <w:r w:rsidRPr="006924B2">
        <w:rPr>
          <w:sz w:val="22"/>
          <w:szCs w:val="28"/>
        </w:rPr>
        <w:fldChar w:fldCharType="end"/>
      </w:r>
      <w:r w:rsidR="000D2904" w:rsidRPr="006924B2">
        <w:rPr>
          <w:sz w:val="22"/>
          <w:szCs w:val="28"/>
        </w:rPr>
        <w:t>Bằng tốt nghiệp THPT</w:t>
      </w:r>
    </w:p>
    <w:p w:rsidR="000D2904" w:rsidRPr="006924B2" w:rsidRDefault="00935CBD">
      <w:pPr>
        <w:rPr>
          <w:sz w:val="22"/>
          <w:szCs w:val="28"/>
        </w:rPr>
      </w:pPr>
      <w:r w:rsidRPr="006924B2">
        <w:rPr>
          <w:sz w:val="22"/>
          <w:szCs w:val="28"/>
        </w:rPr>
        <w:fldChar w:fldCharType="begin"/>
      </w:r>
      <w:r w:rsidR="00BB77A0" w:rsidRPr="006924B2">
        <w:rPr>
          <w:rFonts w:hint="eastAsia"/>
          <w:sz w:val="22"/>
          <w:szCs w:val="28"/>
        </w:rPr>
        <w:instrText>eq \o\ac(</w:instrText>
      </w:r>
      <w:r w:rsidR="00BB77A0" w:rsidRPr="006924B2">
        <w:rPr>
          <w:rFonts w:hint="eastAsia"/>
          <w:sz w:val="22"/>
          <w:szCs w:val="28"/>
        </w:rPr>
        <w:instrText>○</w:instrText>
      </w:r>
      <w:r w:rsidR="00BB77A0" w:rsidRPr="006924B2">
        <w:rPr>
          <w:rFonts w:hint="eastAsia"/>
          <w:sz w:val="22"/>
          <w:szCs w:val="28"/>
        </w:rPr>
        <w:instrText>,</w:instrText>
      </w:r>
      <w:r w:rsidR="00BB77A0" w:rsidRPr="006924B2">
        <w:rPr>
          <w:rFonts w:hint="eastAsia"/>
          <w:position w:val="3"/>
          <w:sz w:val="13"/>
          <w:szCs w:val="28"/>
        </w:rPr>
        <w:instrText>4</w:instrText>
      </w:r>
      <w:r w:rsidR="00BB77A0" w:rsidRPr="006924B2">
        <w:rPr>
          <w:rFonts w:hint="eastAsia"/>
          <w:sz w:val="22"/>
          <w:szCs w:val="28"/>
        </w:rPr>
        <w:instrText>)</w:instrText>
      </w:r>
      <w:r w:rsidRPr="006924B2">
        <w:rPr>
          <w:sz w:val="22"/>
          <w:szCs w:val="28"/>
        </w:rPr>
        <w:fldChar w:fldCharType="end"/>
      </w:r>
      <w:r w:rsidR="000D2904" w:rsidRPr="006924B2">
        <w:rPr>
          <w:sz w:val="22"/>
          <w:szCs w:val="28"/>
        </w:rPr>
        <w:t>Giấy chứng nhận kết quả học tập THPT</w:t>
      </w:r>
    </w:p>
    <w:p w:rsidR="000D2904" w:rsidRPr="006924B2" w:rsidRDefault="00935CBD">
      <w:pPr>
        <w:rPr>
          <w:sz w:val="22"/>
          <w:szCs w:val="28"/>
        </w:rPr>
      </w:pPr>
      <w:r w:rsidRPr="006924B2">
        <w:rPr>
          <w:sz w:val="22"/>
          <w:szCs w:val="28"/>
        </w:rPr>
        <w:fldChar w:fldCharType="begin"/>
      </w:r>
      <w:r w:rsidR="00BB77A0" w:rsidRPr="006924B2">
        <w:rPr>
          <w:rFonts w:hint="eastAsia"/>
          <w:sz w:val="22"/>
          <w:szCs w:val="28"/>
        </w:rPr>
        <w:instrText>eq \o\ac(</w:instrText>
      </w:r>
      <w:r w:rsidR="00BB77A0" w:rsidRPr="006924B2">
        <w:rPr>
          <w:rFonts w:hint="eastAsia"/>
          <w:sz w:val="22"/>
          <w:szCs w:val="28"/>
        </w:rPr>
        <w:instrText>○</w:instrText>
      </w:r>
      <w:r w:rsidR="00BB77A0" w:rsidRPr="006924B2">
        <w:rPr>
          <w:rFonts w:hint="eastAsia"/>
          <w:sz w:val="22"/>
          <w:szCs w:val="28"/>
        </w:rPr>
        <w:instrText>,</w:instrText>
      </w:r>
      <w:r w:rsidR="00BB77A0" w:rsidRPr="006924B2">
        <w:rPr>
          <w:rFonts w:hint="eastAsia"/>
          <w:position w:val="3"/>
          <w:sz w:val="13"/>
          <w:szCs w:val="28"/>
        </w:rPr>
        <w:instrText>5</w:instrText>
      </w:r>
      <w:r w:rsidR="00BB77A0" w:rsidRPr="006924B2">
        <w:rPr>
          <w:rFonts w:hint="eastAsia"/>
          <w:sz w:val="22"/>
          <w:szCs w:val="28"/>
        </w:rPr>
        <w:instrText>)</w:instrText>
      </w:r>
      <w:r w:rsidRPr="006924B2">
        <w:rPr>
          <w:sz w:val="22"/>
          <w:szCs w:val="28"/>
        </w:rPr>
        <w:fldChar w:fldCharType="end"/>
      </w:r>
      <w:r w:rsidR="000D2904" w:rsidRPr="006924B2">
        <w:rPr>
          <w:sz w:val="22"/>
          <w:szCs w:val="28"/>
        </w:rPr>
        <w:t>Bản sao hộ chiếu</w:t>
      </w:r>
    </w:p>
    <w:p w:rsidR="000D2904" w:rsidRPr="006924B2" w:rsidRDefault="00935CBD">
      <w:pPr>
        <w:rPr>
          <w:sz w:val="22"/>
          <w:szCs w:val="28"/>
        </w:rPr>
      </w:pPr>
      <w:r w:rsidRPr="006924B2">
        <w:rPr>
          <w:sz w:val="22"/>
          <w:szCs w:val="28"/>
        </w:rPr>
        <w:fldChar w:fldCharType="begin"/>
      </w:r>
      <w:r w:rsidR="00BB77A0" w:rsidRPr="006924B2">
        <w:rPr>
          <w:rFonts w:hint="eastAsia"/>
          <w:sz w:val="22"/>
          <w:szCs w:val="28"/>
        </w:rPr>
        <w:instrText>eq \o\ac(</w:instrText>
      </w:r>
      <w:r w:rsidR="00BB77A0" w:rsidRPr="006924B2">
        <w:rPr>
          <w:rFonts w:hint="eastAsia"/>
          <w:sz w:val="22"/>
          <w:szCs w:val="28"/>
        </w:rPr>
        <w:instrText>○</w:instrText>
      </w:r>
      <w:r w:rsidR="00BB77A0" w:rsidRPr="006924B2">
        <w:rPr>
          <w:rFonts w:hint="eastAsia"/>
          <w:sz w:val="22"/>
          <w:szCs w:val="28"/>
        </w:rPr>
        <w:instrText>,</w:instrText>
      </w:r>
      <w:r w:rsidR="00BB77A0" w:rsidRPr="006924B2">
        <w:rPr>
          <w:rFonts w:hint="eastAsia"/>
          <w:position w:val="3"/>
          <w:sz w:val="13"/>
          <w:szCs w:val="28"/>
        </w:rPr>
        <w:instrText>6</w:instrText>
      </w:r>
      <w:r w:rsidR="00BB77A0" w:rsidRPr="006924B2">
        <w:rPr>
          <w:rFonts w:hint="eastAsia"/>
          <w:sz w:val="22"/>
          <w:szCs w:val="28"/>
        </w:rPr>
        <w:instrText>)</w:instrText>
      </w:r>
      <w:r w:rsidRPr="006924B2">
        <w:rPr>
          <w:sz w:val="22"/>
          <w:szCs w:val="28"/>
        </w:rPr>
        <w:fldChar w:fldCharType="end"/>
      </w:r>
      <w:r w:rsidR="000D2904" w:rsidRPr="006924B2">
        <w:rPr>
          <w:sz w:val="22"/>
          <w:szCs w:val="28"/>
        </w:rPr>
        <w:t>Bản sao chứng minh thư của học sinh</w:t>
      </w:r>
    </w:p>
    <w:p w:rsidR="000D2904" w:rsidRPr="006924B2" w:rsidRDefault="00935CBD">
      <w:pPr>
        <w:rPr>
          <w:sz w:val="22"/>
          <w:szCs w:val="28"/>
        </w:rPr>
      </w:pPr>
      <w:r w:rsidRPr="006924B2">
        <w:rPr>
          <w:sz w:val="22"/>
          <w:szCs w:val="28"/>
        </w:rPr>
        <w:fldChar w:fldCharType="begin"/>
      </w:r>
      <w:r w:rsidR="009C7A20" w:rsidRPr="006924B2">
        <w:rPr>
          <w:rFonts w:hint="eastAsia"/>
          <w:sz w:val="22"/>
          <w:szCs w:val="28"/>
        </w:rPr>
        <w:instrText>eq \o\ac(</w:instrText>
      </w:r>
      <w:r w:rsidR="009C7A20" w:rsidRPr="006924B2">
        <w:rPr>
          <w:rFonts w:hint="eastAsia"/>
          <w:sz w:val="22"/>
          <w:szCs w:val="28"/>
        </w:rPr>
        <w:instrText>○</w:instrText>
      </w:r>
      <w:r w:rsidR="009C7A20" w:rsidRPr="006924B2">
        <w:rPr>
          <w:rFonts w:hint="eastAsia"/>
          <w:sz w:val="22"/>
          <w:szCs w:val="28"/>
        </w:rPr>
        <w:instrText>,</w:instrText>
      </w:r>
      <w:r w:rsidR="009C7A20" w:rsidRPr="006924B2">
        <w:rPr>
          <w:rFonts w:hint="eastAsia"/>
          <w:position w:val="3"/>
          <w:sz w:val="13"/>
          <w:szCs w:val="28"/>
        </w:rPr>
        <w:instrText>7</w:instrText>
      </w:r>
      <w:r w:rsidR="009C7A20" w:rsidRPr="006924B2">
        <w:rPr>
          <w:rFonts w:hint="eastAsia"/>
          <w:sz w:val="22"/>
          <w:szCs w:val="28"/>
        </w:rPr>
        <w:instrText>)</w:instrText>
      </w:r>
      <w:r w:rsidRPr="006924B2">
        <w:rPr>
          <w:sz w:val="22"/>
          <w:szCs w:val="28"/>
        </w:rPr>
        <w:fldChar w:fldCharType="end"/>
      </w:r>
      <w:r w:rsidR="000D2904" w:rsidRPr="006924B2">
        <w:rPr>
          <w:sz w:val="22"/>
          <w:szCs w:val="28"/>
        </w:rPr>
        <w:t>Hồ sơ chứng minh quan hệ bố mẹ và con cái</w:t>
      </w:r>
    </w:p>
    <w:p w:rsidR="000D2904" w:rsidRPr="006924B2" w:rsidRDefault="000D2904">
      <w:pPr>
        <w:rPr>
          <w:sz w:val="22"/>
          <w:szCs w:val="28"/>
        </w:rPr>
      </w:pPr>
      <w:r w:rsidRPr="006924B2">
        <w:rPr>
          <w:sz w:val="22"/>
          <w:szCs w:val="28"/>
        </w:rPr>
        <w:t>(Bản sao hộ khẩu và khai sinh)</w:t>
      </w:r>
    </w:p>
    <w:p w:rsidR="000D2904" w:rsidRPr="006924B2" w:rsidRDefault="00935CBD">
      <w:pPr>
        <w:rPr>
          <w:sz w:val="22"/>
          <w:szCs w:val="28"/>
        </w:rPr>
      </w:pPr>
      <w:r w:rsidRPr="006924B2">
        <w:rPr>
          <w:sz w:val="22"/>
          <w:szCs w:val="28"/>
        </w:rPr>
        <w:fldChar w:fldCharType="begin"/>
      </w:r>
      <w:r w:rsidR="009C7A20" w:rsidRPr="006924B2">
        <w:rPr>
          <w:rFonts w:hint="eastAsia"/>
          <w:sz w:val="22"/>
          <w:szCs w:val="28"/>
        </w:rPr>
        <w:instrText>eq \o\ac(</w:instrText>
      </w:r>
      <w:r w:rsidR="009C7A20" w:rsidRPr="006924B2">
        <w:rPr>
          <w:rFonts w:hint="eastAsia"/>
          <w:sz w:val="22"/>
          <w:szCs w:val="28"/>
        </w:rPr>
        <w:instrText>○</w:instrText>
      </w:r>
      <w:r w:rsidR="009C7A20" w:rsidRPr="006924B2">
        <w:rPr>
          <w:rFonts w:hint="eastAsia"/>
          <w:sz w:val="22"/>
          <w:szCs w:val="28"/>
        </w:rPr>
        <w:instrText>,</w:instrText>
      </w:r>
      <w:r w:rsidR="009C7A20" w:rsidRPr="006924B2">
        <w:rPr>
          <w:rFonts w:hint="eastAsia"/>
          <w:position w:val="3"/>
          <w:sz w:val="13"/>
          <w:szCs w:val="28"/>
        </w:rPr>
        <w:instrText>8</w:instrText>
      </w:r>
      <w:r w:rsidR="009C7A20" w:rsidRPr="006924B2">
        <w:rPr>
          <w:rFonts w:hint="eastAsia"/>
          <w:sz w:val="22"/>
          <w:szCs w:val="28"/>
        </w:rPr>
        <w:instrText>)</w:instrText>
      </w:r>
      <w:r w:rsidRPr="006924B2">
        <w:rPr>
          <w:sz w:val="22"/>
          <w:szCs w:val="28"/>
        </w:rPr>
        <w:fldChar w:fldCharType="end"/>
      </w:r>
      <w:r w:rsidR="000D2904" w:rsidRPr="006924B2">
        <w:rPr>
          <w:sz w:val="22"/>
          <w:szCs w:val="28"/>
        </w:rPr>
        <w:t>Giấy chứng nhận đang làm việc của bố hay mẹ</w:t>
      </w:r>
    </w:p>
    <w:p w:rsidR="000D2904" w:rsidRPr="006924B2" w:rsidRDefault="00935CBD">
      <w:pPr>
        <w:rPr>
          <w:sz w:val="22"/>
          <w:szCs w:val="28"/>
        </w:rPr>
      </w:pPr>
      <w:r w:rsidRPr="006924B2">
        <w:rPr>
          <w:sz w:val="22"/>
          <w:szCs w:val="28"/>
        </w:rPr>
        <w:fldChar w:fldCharType="begin"/>
      </w:r>
      <w:r w:rsidR="009C7A20" w:rsidRPr="006924B2">
        <w:rPr>
          <w:rFonts w:hint="eastAsia"/>
          <w:sz w:val="22"/>
          <w:szCs w:val="28"/>
        </w:rPr>
        <w:instrText>eq \o\ac(</w:instrText>
      </w:r>
      <w:r w:rsidR="009C7A20" w:rsidRPr="006924B2">
        <w:rPr>
          <w:rFonts w:hint="eastAsia"/>
          <w:sz w:val="22"/>
          <w:szCs w:val="28"/>
        </w:rPr>
        <w:instrText>○</w:instrText>
      </w:r>
      <w:r w:rsidR="009C7A20" w:rsidRPr="006924B2">
        <w:rPr>
          <w:rFonts w:hint="eastAsia"/>
          <w:sz w:val="22"/>
          <w:szCs w:val="28"/>
        </w:rPr>
        <w:instrText>,</w:instrText>
      </w:r>
      <w:r w:rsidR="009C7A20" w:rsidRPr="006924B2">
        <w:rPr>
          <w:rFonts w:hint="eastAsia"/>
          <w:position w:val="3"/>
          <w:sz w:val="13"/>
          <w:szCs w:val="28"/>
        </w:rPr>
        <w:instrText>9</w:instrText>
      </w:r>
      <w:r w:rsidR="009C7A20" w:rsidRPr="006924B2">
        <w:rPr>
          <w:rFonts w:hint="eastAsia"/>
          <w:sz w:val="22"/>
          <w:szCs w:val="28"/>
        </w:rPr>
        <w:instrText>)</w:instrText>
      </w:r>
      <w:r w:rsidRPr="006924B2">
        <w:rPr>
          <w:sz w:val="22"/>
          <w:szCs w:val="28"/>
        </w:rPr>
        <w:fldChar w:fldCharType="end"/>
      </w:r>
      <w:r w:rsidR="000D2904" w:rsidRPr="006924B2">
        <w:rPr>
          <w:sz w:val="22"/>
          <w:szCs w:val="28"/>
        </w:rPr>
        <w:t>Giấy chứng nhận số dư tài khoản ngân hàng VN ( 9,000 USD trở lên)</w:t>
      </w:r>
    </w:p>
    <w:p w:rsidR="00176CB9" w:rsidRPr="006924B2" w:rsidRDefault="00176CB9">
      <w:pPr>
        <w:rPr>
          <w:b/>
          <w:sz w:val="26"/>
          <w:szCs w:val="28"/>
        </w:rPr>
      </w:pPr>
      <w:r w:rsidRPr="006924B2">
        <w:rPr>
          <w:b/>
          <w:sz w:val="26"/>
          <w:szCs w:val="28"/>
        </w:rPr>
        <w:t>QUY TRÌNH XIN NHẬP HỌC</w:t>
      </w:r>
    </w:p>
    <w:p w:rsidR="00176CB9" w:rsidRPr="006924B2" w:rsidRDefault="00935CBD">
      <w:pPr>
        <w:rPr>
          <w:b/>
          <w:sz w:val="26"/>
          <w:szCs w:val="28"/>
        </w:rPr>
      </w:pPr>
      <w:r w:rsidRPr="006924B2">
        <w:rPr>
          <w:b/>
          <w:sz w:val="26"/>
          <w:szCs w:val="28"/>
        </w:rPr>
        <w:fldChar w:fldCharType="begin"/>
      </w:r>
      <w:r w:rsidR="00176CB9" w:rsidRPr="006924B2">
        <w:rPr>
          <w:rFonts w:hint="eastAsia"/>
          <w:b/>
          <w:sz w:val="26"/>
          <w:szCs w:val="28"/>
        </w:rPr>
        <w:instrText>eq \o\ac(</w:instrText>
      </w:r>
      <w:r w:rsidR="00176CB9" w:rsidRPr="006924B2">
        <w:rPr>
          <w:rFonts w:hint="eastAsia"/>
          <w:b/>
          <w:sz w:val="26"/>
          <w:szCs w:val="28"/>
        </w:rPr>
        <w:instrText>○</w:instrText>
      </w:r>
      <w:r w:rsidR="00176CB9" w:rsidRPr="006924B2">
        <w:rPr>
          <w:rFonts w:hint="eastAsia"/>
          <w:b/>
          <w:sz w:val="26"/>
          <w:szCs w:val="28"/>
        </w:rPr>
        <w:instrText>,</w:instrText>
      </w:r>
      <w:r w:rsidR="00176CB9" w:rsidRPr="006924B2">
        <w:rPr>
          <w:rFonts w:hint="eastAsia"/>
          <w:b/>
          <w:position w:val="4"/>
          <w:sz w:val="16"/>
          <w:szCs w:val="28"/>
        </w:rPr>
        <w:instrText>1</w:instrText>
      </w:r>
      <w:r w:rsidR="00176CB9" w:rsidRPr="006924B2">
        <w:rPr>
          <w:rFonts w:hint="eastAsia"/>
          <w:b/>
          <w:sz w:val="26"/>
          <w:szCs w:val="28"/>
        </w:rPr>
        <w:instrText>)</w:instrText>
      </w:r>
      <w:r w:rsidRPr="006924B2">
        <w:rPr>
          <w:b/>
          <w:sz w:val="26"/>
          <w:szCs w:val="28"/>
        </w:rPr>
        <w:fldChar w:fldCharType="end"/>
      </w:r>
      <w:r w:rsidR="00753E78" w:rsidRPr="006924B2">
        <w:rPr>
          <w:b/>
          <w:sz w:val="26"/>
          <w:szCs w:val="28"/>
        </w:rPr>
        <w:t>Nộp đơn xin nhập học</w:t>
      </w:r>
    </w:p>
    <w:p w:rsidR="00753E78" w:rsidRPr="006924B2" w:rsidRDefault="00935CBD">
      <w:pPr>
        <w:rPr>
          <w:b/>
          <w:sz w:val="26"/>
          <w:szCs w:val="28"/>
        </w:rPr>
      </w:pPr>
      <w:r w:rsidRPr="006924B2">
        <w:rPr>
          <w:b/>
          <w:sz w:val="26"/>
          <w:szCs w:val="28"/>
        </w:rPr>
        <w:fldChar w:fldCharType="begin"/>
      </w:r>
      <w:r w:rsidR="00753E78" w:rsidRPr="006924B2">
        <w:rPr>
          <w:rFonts w:hint="eastAsia"/>
          <w:b/>
          <w:sz w:val="26"/>
          <w:szCs w:val="28"/>
        </w:rPr>
        <w:instrText>eq \o\ac(</w:instrText>
      </w:r>
      <w:r w:rsidR="00753E78" w:rsidRPr="006924B2">
        <w:rPr>
          <w:rFonts w:hint="eastAsia"/>
          <w:b/>
          <w:sz w:val="26"/>
          <w:szCs w:val="28"/>
        </w:rPr>
        <w:instrText>○</w:instrText>
      </w:r>
      <w:r w:rsidR="00753E78" w:rsidRPr="006924B2">
        <w:rPr>
          <w:rFonts w:hint="eastAsia"/>
          <w:b/>
          <w:sz w:val="26"/>
          <w:szCs w:val="28"/>
        </w:rPr>
        <w:instrText>,</w:instrText>
      </w:r>
      <w:r w:rsidR="00753E78" w:rsidRPr="006924B2">
        <w:rPr>
          <w:rFonts w:hint="eastAsia"/>
          <w:b/>
          <w:position w:val="4"/>
          <w:sz w:val="16"/>
          <w:szCs w:val="28"/>
        </w:rPr>
        <w:instrText>2</w:instrText>
      </w:r>
      <w:r w:rsidR="00753E78" w:rsidRPr="006924B2">
        <w:rPr>
          <w:rFonts w:hint="eastAsia"/>
          <w:b/>
          <w:sz w:val="26"/>
          <w:szCs w:val="28"/>
        </w:rPr>
        <w:instrText>)</w:instrText>
      </w:r>
      <w:r w:rsidRPr="006924B2">
        <w:rPr>
          <w:b/>
          <w:sz w:val="26"/>
          <w:szCs w:val="28"/>
        </w:rPr>
        <w:fldChar w:fldCharType="end"/>
      </w:r>
      <w:r w:rsidR="00753E78" w:rsidRPr="006924B2">
        <w:rPr>
          <w:b/>
          <w:sz w:val="26"/>
          <w:szCs w:val="28"/>
        </w:rPr>
        <w:t xml:space="preserve"> Xét duyệt đơn xin: khoảng 2 tuần (trực tiếp thông báo hoặc thông qua công ty du học)</w:t>
      </w:r>
    </w:p>
    <w:p w:rsidR="00753E78" w:rsidRPr="006924B2" w:rsidRDefault="00935CBD">
      <w:pPr>
        <w:rPr>
          <w:b/>
          <w:sz w:val="26"/>
          <w:szCs w:val="28"/>
        </w:rPr>
      </w:pPr>
      <w:r w:rsidRPr="006924B2">
        <w:rPr>
          <w:b/>
          <w:sz w:val="26"/>
          <w:szCs w:val="28"/>
        </w:rPr>
        <w:fldChar w:fldCharType="begin"/>
      </w:r>
      <w:r w:rsidR="00753E78" w:rsidRPr="006924B2">
        <w:rPr>
          <w:rFonts w:hint="eastAsia"/>
          <w:b/>
          <w:sz w:val="26"/>
          <w:szCs w:val="28"/>
        </w:rPr>
        <w:instrText>eq \o\ac(</w:instrText>
      </w:r>
      <w:r w:rsidR="00753E78" w:rsidRPr="006924B2">
        <w:rPr>
          <w:rFonts w:hint="eastAsia"/>
          <w:b/>
          <w:sz w:val="26"/>
          <w:szCs w:val="28"/>
        </w:rPr>
        <w:instrText>○</w:instrText>
      </w:r>
      <w:r w:rsidR="00753E78" w:rsidRPr="006924B2">
        <w:rPr>
          <w:rFonts w:hint="eastAsia"/>
          <w:b/>
          <w:sz w:val="26"/>
          <w:szCs w:val="28"/>
        </w:rPr>
        <w:instrText>,</w:instrText>
      </w:r>
      <w:r w:rsidR="00753E78" w:rsidRPr="006924B2">
        <w:rPr>
          <w:rFonts w:hint="eastAsia"/>
          <w:b/>
          <w:position w:val="4"/>
          <w:sz w:val="16"/>
          <w:szCs w:val="28"/>
        </w:rPr>
        <w:instrText>3</w:instrText>
      </w:r>
      <w:r w:rsidR="00753E78" w:rsidRPr="006924B2">
        <w:rPr>
          <w:rFonts w:hint="eastAsia"/>
          <w:b/>
          <w:sz w:val="26"/>
          <w:szCs w:val="28"/>
        </w:rPr>
        <w:instrText>)</w:instrText>
      </w:r>
      <w:r w:rsidRPr="006924B2">
        <w:rPr>
          <w:b/>
          <w:sz w:val="26"/>
          <w:szCs w:val="28"/>
        </w:rPr>
        <w:fldChar w:fldCharType="end"/>
      </w:r>
      <w:r w:rsidR="00753E78" w:rsidRPr="006924B2">
        <w:rPr>
          <w:b/>
          <w:sz w:val="26"/>
          <w:szCs w:val="28"/>
        </w:rPr>
        <w:t xml:space="preserve"> Đóng học phí</w:t>
      </w:r>
    </w:p>
    <w:p w:rsidR="00753E78" w:rsidRPr="006924B2" w:rsidRDefault="00753E78">
      <w:pPr>
        <w:rPr>
          <w:sz w:val="26"/>
          <w:szCs w:val="28"/>
        </w:rPr>
      </w:pPr>
      <w:r w:rsidRPr="006924B2">
        <w:rPr>
          <w:sz w:val="26"/>
          <w:szCs w:val="28"/>
        </w:rPr>
        <w:t>Sau khi nhận Invoice của trung tâm tiếng Hàn trường KPU học sinh phải đóng học phí và lệ phí tuyển sinh.</w:t>
      </w:r>
    </w:p>
    <w:p w:rsidR="00753E78" w:rsidRPr="006924B2" w:rsidRDefault="00753E78">
      <w:pPr>
        <w:rPr>
          <w:sz w:val="26"/>
          <w:szCs w:val="28"/>
        </w:rPr>
      </w:pPr>
      <w:r w:rsidRPr="006924B2">
        <w:rPr>
          <w:sz w:val="26"/>
          <w:szCs w:val="28"/>
        </w:rPr>
        <w:t>Số tiền gửi:</w:t>
      </w:r>
    </w:p>
    <w:p w:rsidR="00143E42" w:rsidRPr="006924B2" w:rsidRDefault="00753E78" w:rsidP="00065D4C">
      <w:pPr>
        <w:pStyle w:val="ListParagraph"/>
        <w:numPr>
          <w:ilvl w:val="0"/>
          <w:numId w:val="1"/>
        </w:numPr>
        <w:rPr>
          <w:sz w:val="26"/>
          <w:szCs w:val="28"/>
        </w:rPr>
      </w:pPr>
      <w:bookmarkStart w:id="0" w:name="_GoBack"/>
      <w:bookmarkEnd w:id="0"/>
      <w:r w:rsidRPr="006924B2">
        <w:rPr>
          <w:sz w:val="26"/>
          <w:szCs w:val="28"/>
        </w:rPr>
        <w:t xml:space="preserve">4,850,000 won </w:t>
      </w:r>
    </w:p>
    <w:p w:rsidR="00753E78" w:rsidRPr="006924B2" w:rsidRDefault="00753E78">
      <w:pPr>
        <w:rPr>
          <w:sz w:val="26"/>
          <w:szCs w:val="28"/>
        </w:rPr>
      </w:pPr>
      <w:r w:rsidRPr="006924B2">
        <w:rPr>
          <w:sz w:val="26"/>
          <w:szCs w:val="28"/>
        </w:rPr>
        <w:t>(học phí 4 học kỳ 4,800,000 won + lệ phí tuyển sinh 50,000 won)</w:t>
      </w:r>
    </w:p>
    <w:p w:rsidR="00143E42" w:rsidRPr="006924B2" w:rsidRDefault="00935CBD">
      <w:pPr>
        <w:rPr>
          <w:b/>
          <w:sz w:val="26"/>
          <w:szCs w:val="28"/>
        </w:rPr>
      </w:pPr>
      <w:r w:rsidRPr="006924B2">
        <w:rPr>
          <w:b/>
          <w:sz w:val="26"/>
          <w:szCs w:val="28"/>
        </w:rPr>
        <w:fldChar w:fldCharType="begin"/>
      </w:r>
      <w:r w:rsidR="00143E42" w:rsidRPr="006924B2">
        <w:rPr>
          <w:rFonts w:hint="eastAsia"/>
          <w:b/>
          <w:sz w:val="26"/>
          <w:szCs w:val="28"/>
        </w:rPr>
        <w:instrText>eq \o\ac(</w:instrText>
      </w:r>
      <w:r w:rsidR="00143E42" w:rsidRPr="006924B2">
        <w:rPr>
          <w:rFonts w:hint="eastAsia"/>
          <w:b/>
          <w:sz w:val="26"/>
          <w:szCs w:val="28"/>
        </w:rPr>
        <w:instrText>○</w:instrText>
      </w:r>
      <w:r w:rsidR="00143E42" w:rsidRPr="006924B2">
        <w:rPr>
          <w:rFonts w:hint="eastAsia"/>
          <w:b/>
          <w:sz w:val="26"/>
          <w:szCs w:val="28"/>
        </w:rPr>
        <w:instrText>,</w:instrText>
      </w:r>
      <w:r w:rsidR="00143E42" w:rsidRPr="006924B2">
        <w:rPr>
          <w:rFonts w:hint="eastAsia"/>
          <w:b/>
          <w:position w:val="4"/>
          <w:sz w:val="16"/>
          <w:szCs w:val="28"/>
        </w:rPr>
        <w:instrText>4</w:instrText>
      </w:r>
      <w:r w:rsidR="00143E42" w:rsidRPr="006924B2">
        <w:rPr>
          <w:rFonts w:hint="eastAsia"/>
          <w:b/>
          <w:sz w:val="26"/>
          <w:szCs w:val="28"/>
        </w:rPr>
        <w:instrText>)</w:instrText>
      </w:r>
      <w:r w:rsidRPr="006924B2">
        <w:rPr>
          <w:b/>
          <w:sz w:val="26"/>
          <w:szCs w:val="28"/>
        </w:rPr>
        <w:fldChar w:fldCharType="end"/>
      </w:r>
      <w:r w:rsidR="00143E42" w:rsidRPr="006924B2">
        <w:rPr>
          <w:b/>
          <w:sz w:val="26"/>
          <w:szCs w:val="28"/>
        </w:rPr>
        <w:t xml:space="preserve"> Cấp giấp báo nhập học</w:t>
      </w:r>
    </w:p>
    <w:p w:rsidR="00143E42" w:rsidRPr="006924B2" w:rsidRDefault="00935CBD">
      <w:pPr>
        <w:rPr>
          <w:b/>
          <w:sz w:val="26"/>
          <w:szCs w:val="28"/>
        </w:rPr>
      </w:pPr>
      <w:r w:rsidRPr="006924B2">
        <w:rPr>
          <w:b/>
          <w:sz w:val="26"/>
          <w:szCs w:val="28"/>
        </w:rPr>
        <w:fldChar w:fldCharType="begin"/>
      </w:r>
      <w:r w:rsidR="00143E42" w:rsidRPr="006924B2">
        <w:rPr>
          <w:rFonts w:hint="eastAsia"/>
          <w:b/>
          <w:sz w:val="26"/>
          <w:szCs w:val="28"/>
        </w:rPr>
        <w:instrText>eq \o\ac(</w:instrText>
      </w:r>
      <w:r w:rsidR="00143E42" w:rsidRPr="006924B2">
        <w:rPr>
          <w:rFonts w:hint="eastAsia"/>
          <w:b/>
          <w:sz w:val="26"/>
          <w:szCs w:val="28"/>
        </w:rPr>
        <w:instrText>○</w:instrText>
      </w:r>
      <w:r w:rsidR="00143E42" w:rsidRPr="006924B2">
        <w:rPr>
          <w:rFonts w:hint="eastAsia"/>
          <w:b/>
          <w:sz w:val="26"/>
          <w:szCs w:val="28"/>
        </w:rPr>
        <w:instrText>,</w:instrText>
      </w:r>
      <w:r w:rsidR="00143E42" w:rsidRPr="006924B2">
        <w:rPr>
          <w:rFonts w:hint="eastAsia"/>
          <w:b/>
          <w:position w:val="4"/>
          <w:sz w:val="16"/>
          <w:szCs w:val="28"/>
        </w:rPr>
        <w:instrText>5</w:instrText>
      </w:r>
      <w:r w:rsidR="00143E42" w:rsidRPr="006924B2">
        <w:rPr>
          <w:rFonts w:hint="eastAsia"/>
          <w:b/>
          <w:sz w:val="26"/>
          <w:szCs w:val="28"/>
        </w:rPr>
        <w:instrText>)</w:instrText>
      </w:r>
      <w:r w:rsidRPr="006924B2">
        <w:rPr>
          <w:b/>
          <w:sz w:val="26"/>
          <w:szCs w:val="28"/>
        </w:rPr>
        <w:fldChar w:fldCharType="end"/>
      </w:r>
      <w:r w:rsidR="00143E42" w:rsidRPr="006924B2">
        <w:rPr>
          <w:b/>
          <w:sz w:val="26"/>
          <w:szCs w:val="28"/>
        </w:rPr>
        <w:t xml:space="preserve"> Xin ViSa</w:t>
      </w:r>
    </w:p>
    <w:p w:rsidR="000D2904" w:rsidRPr="006924B2" w:rsidRDefault="00F051EB">
      <w:pPr>
        <w:rPr>
          <w:color w:val="FF0000"/>
          <w:sz w:val="22"/>
        </w:rPr>
      </w:pPr>
      <w:r w:rsidRPr="006924B2">
        <w:rPr>
          <w:rFonts w:hint="eastAsia"/>
          <w:sz w:val="22"/>
        </w:rPr>
        <w:t>※</w:t>
      </w:r>
      <w:r w:rsidR="000D2904" w:rsidRPr="006924B2">
        <w:rPr>
          <w:color w:val="FF0000"/>
          <w:sz w:val="22"/>
        </w:rPr>
        <w:t>Chú ý: Học bạ và bằng tốt nghiệp phải có dấu của Lãnh sự quán Hàn Quốc tại Việt Nam.</w:t>
      </w:r>
    </w:p>
    <w:p w:rsidR="00150662" w:rsidRPr="006924B2" w:rsidRDefault="00150662">
      <w:pPr>
        <w:rPr>
          <w:b/>
          <w:sz w:val="26"/>
        </w:rPr>
      </w:pPr>
      <w:r w:rsidRPr="006924B2">
        <w:rPr>
          <w:b/>
          <w:sz w:val="26"/>
        </w:rPr>
        <w:t>LỆ PHÍ KÝ TÚC XÁ</w:t>
      </w:r>
    </w:p>
    <w:tbl>
      <w:tblPr>
        <w:tblStyle w:val="TableGrid"/>
        <w:tblW w:w="0" w:type="auto"/>
        <w:tblLook w:val="04A0"/>
      </w:tblPr>
      <w:tblGrid>
        <w:gridCol w:w="1696"/>
        <w:gridCol w:w="2976"/>
        <w:gridCol w:w="2336"/>
        <w:gridCol w:w="2337"/>
      </w:tblGrid>
      <w:tr w:rsidR="00150662" w:rsidRPr="006924B2" w:rsidTr="00150662">
        <w:tc>
          <w:tcPr>
            <w:tcW w:w="1696" w:type="dxa"/>
          </w:tcPr>
          <w:p w:rsidR="00150662" w:rsidRPr="006924B2" w:rsidRDefault="00150662" w:rsidP="00150662">
            <w:pPr>
              <w:jc w:val="center"/>
              <w:rPr>
                <w:sz w:val="26"/>
              </w:rPr>
            </w:pPr>
            <w:r w:rsidRPr="006924B2">
              <w:rPr>
                <w:sz w:val="26"/>
              </w:rPr>
              <w:t>Loại phòng</w:t>
            </w:r>
          </w:p>
        </w:tc>
        <w:tc>
          <w:tcPr>
            <w:tcW w:w="2976" w:type="dxa"/>
          </w:tcPr>
          <w:p w:rsidR="00150662" w:rsidRPr="006924B2" w:rsidRDefault="00150662" w:rsidP="00150662">
            <w:pPr>
              <w:jc w:val="center"/>
              <w:rPr>
                <w:sz w:val="26"/>
              </w:rPr>
            </w:pPr>
            <w:r w:rsidRPr="006924B2">
              <w:rPr>
                <w:sz w:val="26"/>
              </w:rPr>
              <w:t>Phí 1 ngày</w:t>
            </w:r>
          </w:p>
        </w:tc>
        <w:tc>
          <w:tcPr>
            <w:tcW w:w="2336" w:type="dxa"/>
          </w:tcPr>
          <w:p w:rsidR="00150662" w:rsidRPr="006924B2" w:rsidRDefault="00150662" w:rsidP="00150662">
            <w:pPr>
              <w:jc w:val="center"/>
              <w:rPr>
                <w:sz w:val="26"/>
              </w:rPr>
            </w:pPr>
            <w:r w:rsidRPr="006924B2">
              <w:rPr>
                <w:sz w:val="26"/>
              </w:rPr>
              <w:t>Tiền đặt cọc</w:t>
            </w:r>
          </w:p>
        </w:tc>
        <w:tc>
          <w:tcPr>
            <w:tcW w:w="2337" w:type="dxa"/>
          </w:tcPr>
          <w:p w:rsidR="00150662" w:rsidRPr="006924B2" w:rsidRDefault="00150662" w:rsidP="00150662">
            <w:pPr>
              <w:jc w:val="center"/>
              <w:rPr>
                <w:sz w:val="26"/>
              </w:rPr>
            </w:pPr>
            <w:r w:rsidRPr="006924B2">
              <w:rPr>
                <w:sz w:val="26"/>
              </w:rPr>
              <w:t>Phí 1 tháng</w:t>
            </w:r>
          </w:p>
        </w:tc>
      </w:tr>
      <w:tr w:rsidR="00150662" w:rsidRPr="006924B2" w:rsidTr="00150662">
        <w:tc>
          <w:tcPr>
            <w:tcW w:w="1696" w:type="dxa"/>
          </w:tcPr>
          <w:p w:rsidR="00150662" w:rsidRPr="006924B2" w:rsidRDefault="00150662" w:rsidP="00150662">
            <w:pPr>
              <w:jc w:val="center"/>
              <w:rPr>
                <w:sz w:val="26"/>
              </w:rPr>
            </w:pPr>
            <w:r w:rsidRPr="006924B2">
              <w:rPr>
                <w:sz w:val="26"/>
              </w:rPr>
              <w:t>2 người</w:t>
            </w:r>
          </w:p>
        </w:tc>
        <w:tc>
          <w:tcPr>
            <w:tcW w:w="2976" w:type="dxa"/>
          </w:tcPr>
          <w:p w:rsidR="00150662" w:rsidRPr="006924B2" w:rsidRDefault="00150662" w:rsidP="00150662">
            <w:pPr>
              <w:jc w:val="center"/>
              <w:rPr>
                <w:sz w:val="26"/>
              </w:rPr>
            </w:pPr>
            <w:r w:rsidRPr="006924B2">
              <w:rPr>
                <w:sz w:val="26"/>
              </w:rPr>
              <w:t>9,290 won/người</w:t>
            </w:r>
          </w:p>
        </w:tc>
        <w:tc>
          <w:tcPr>
            <w:tcW w:w="2336" w:type="dxa"/>
          </w:tcPr>
          <w:p w:rsidR="00150662" w:rsidRPr="006924B2" w:rsidRDefault="00150662" w:rsidP="00150662">
            <w:pPr>
              <w:jc w:val="center"/>
              <w:rPr>
                <w:sz w:val="26"/>
              </w:rPr>
            </w:pPr>
            <w:r w:rsidRPr="006924B2">
              <w:rPr>
                <w:sz w:val="26"/>
              </w:rPr>
              <w:t>50,000 won</w:t>
            </w:r>
          </w:p>
        </w:tc>
        <w:tc>
          <w:tcPr>
            <w:tcW w:w="2337" w:type="dxa"/>
          </w:tcPr>
          <w:p w:rsidR="00150662" w:rsidRPr="006924B2" w:rsidRDefault="00150662" w:rsidP="00150662">
            <w:pPr>
              <w:jc w:val="center"/>
              <w:rPr>
                <w:sz w:val="26"/>
              </w:rPr>
            </w:pPr>
            <w:r w:rsidRPr="006924B2">
              <w:rPr>
                <w:sz w:val="26"/>
              </w:rPr>
              <w:t>278,700 won</w:t>
            </w:r>
          </w:p>
        </w:tc>
      </w:tr>
      <w:tr w:rsidR="00150662" w:rsidRPr="006924B2" w:rsidTr="00150662">
        <w:tc>
          <w:tcPr>
            <w:tcW w:w="1696" w:type="dxa"/>
          </w:tcPr>
          <w:p w:rsidR="00150662" w:rsidRPr="006924B2" w:rsidRDefault="00150662" w:rsidP="00150662">
            <w:pPr>
              <w:jc w:val="center"/>
              <w:rPr>
                <w:sz w:val="26"/>
              </w:rPr>
            </w:pPr>
            <w:r w:rsidRPr="006924B2">
              <w:rPr>
                <w:sz w:val="26"/>
              </w:rPr>
              <w:t>4 người</w:t>
            </w:r>
          </w:p>
        </w:tc>
        <w:tc>
          <w:tcPr>
            <w:tcW w:w="2976" w:type="dxa"/>
          </w:tcPr>
          <w:p w:rsidR="00150662" w:rsidRPr="006924B2" w:rsidRDefault="00150662" w:rsidP="00150662">
            <w:pPr>
              <w:jc w:val="center"/>
              <w:rPr>
                <w:sz w:val="26"/>
              </w:rPr>
            </w:pPr>
            <w:r w:rsidRPr="006924B2">
              <w:rPr>
                <w:sz w:val="26"/>
              </w:rPr>
              <w:t>6,542 won/người</w:t>
            </w:r>
          </w:p>
        </w:tc>
        <w:tc>
          <w:tcPr>
            <w:tcW w:w="2336" w:type="dxa"/>
          </w:tcPr>
          <w:p w:rsidR="00150662" w:rsidRPr="006924B2" w:rsidRDefault="00150662" w:rsidP="00150662">
            <w:pPr>
              <w:jc w:val="center"/>
              <w:rPr>
                <w:sz w:val="26"/>
              </w:rPr>
            </w:pPr>
            <w:r w:rsidRPr="006924B2">
              <w:rPr>
                <w:sz w:val="26"/>
              </w:rPr>
              <w:t>50,000 won</w:t>
            </w:r>
          </w:p>
        </w:tc>
        <w:tc>
          <w:tcPr>
            <w:tcW w:w="2337" w:type="dxa"/>
          </w:tcPr>
          <w:p w:rsidR="00150662" w:rsidRPr="006924B2" w:rsidRDefault="00150662" w:rsidP="00150662">
            <w:pPr>
              <w:jc w:val="center"/>
              <w:rPr>
                <w:sz w:val="26"/>
              </w:rPr>
            </w:pPr>
            <w:r w:rsidRPr="006924B2">
              <w:rPr>
                <w:sz w:val="26"/>
              </w:rPr>
              <w:t>196,260 won</w:t>
            </w:r>
          </w:p>
        </w:tc>
      </w:tr>
    </w:tbl>
    <w:p w:rsidR="00150662" w:rsidRPr="006924B2" w:rsidRDefault="00150662">
      <w:pPr>
        <w:rPr>
          <w:sz w:val="26"/>
        </w:rPr>
      </w:pPr>
    </w:p>
    <w:p w:rsidR="00015AD6" w:rsidRPr="006924B2" w:rsidRDefault="00015AD6">
      <w:pPr>
        <w:rPr>
          <w:sz w:val="26"/>
        </w:rPr>
      </w:pPr>
      <w:r w:rsidRPr="006924B2">
        <w:rPr>
          <w:sz w:val="26"/>
        </w:rPr>
        <w:t>Ký túc xá được xây dựng 2007 với sức chứa khoảng 1600 người bao gồm sinh viên,giáo sư,và các nhà nghiên cứu.Ký túc xá được trang bị đầy đủ tiện nghi như một chung cư.Mỗi phòng được trang bị nhà vệ sinh và phòng tắm riêng,cũng như bàn học,giường,tủ quần áo và các đồ dùng cơ bản khác.Trong ký túc xá có nhà hàng với hơn 600 chỗ ngồi,quán cà phê,tiệm bánh,tiệm giặt ủi,ngân hàng,hiệu thẩm mỹ,hiệu sách và cửa hàng văn phòng phẩm,cửa hàng tiện lợi,phòng tập thể dục.</w:t>
      </w:r>
    </w:p>
    <w:p w:rsidR="000D2904" w:rsidRPr="006924B2" w:rsidRDefault="000D2904">
      <w:pPr>
        <w:rPr>
          <w:color w:val="FF0000"/>
          <w:sz w:val="22"/>
        </w:rPr>
      </w:pPr>
    </w:p>
    <w:sectPr w:rsidR="000D2904" w:rsidRPr="006924B2" w:rsidSect="00CD7113">
      <w:pgSz w:w="11907" w:h="16840" w:code="9"/>
      <w:pgMar w:top="568" w:right="850" w:bottom="1134" w:left="993" w:header="284" w:footer="284"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游明朝">
    <w:altName w:val="MS PMincho"/>
    <w:panose1 w:val="00000000000000000000"/>
    <w:charset w:val="8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B73629"/>
    <w:multiLevelType w:val="hybridMultilevel"/>
    <w:tmpl w:val="CE92535A"/>
    <w:lvl w:ilvl="0" w:tplc="BA024EF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20"/>
  <w:displayHorizontalDrawingGridEvery w:val="2"/>
  <w:displayVerticalDrawingGridEvery w:val="2"/>
  <w:characterSpacingControl w:val="doNotCompress"/>
  <w:compat>
    <w:useFELayout/>
  </w:compat>
  <w:rsids>
    <w:rsidRoot w:val="00E533D8"/>
    <w:rsid w:val="00015AD6"/>
    <w:rsid w:val="00065D4C"/>
    <w:rsid w:val="000D2904"/>
    <w:rsid w:val="00143E42"/>
    <w:rsid w:val="001504EF"/>
    <w:rsid w:val="00150662"/>
    <w:rsid w:val="00176CB9"/>
    <w:rsid w:val="0018394C"/>
    <w:rsid w:val="001872C5"/>
    <w:rsid w:val="001E45CE"/>
    <w:rsid w:val="002F195E"/>
    <w:rsid w:val="00397823"/>
    <w:rsid w:val="003B62A4"/>
    <w:rsid w:val="003E3909"/>
    <w:rsid w:val="005649F1"/>
    <w:rsid w:val="006924B2"/>
    <w:rsid w:val="006A3356"/>
    <w:rsid w:val="0073231F"/>
    <w:rsid w:val="00753E78"/>
    <w:rsid w:val="008D2FE9"/>
    <w:rsid w:val="00935CBD"/>
    <w:rsid w:val="009C7A20"/>
    <w:rsid w:val="00A65EE5"/>
    <w:rsid w:val="00AD04DD"/>
    <w:rsid w:val="00AD4063"/>
    <w:rsid w:val="00B52452"/>
    <w:rsid w:val="00BA74AF"/>
    <w:rsid w:val="00BB77A0"/>
    <w:rsid w:val="00C257EA"/>
    <w:rsid w:val="00CD7113"/>
    <w:rsid w:val="00D268BD"/>
    <w:rsid w:val="00D62BDD"/>
    <w:rsid w:val="00E533D8"/>
    <w:rsid w:val="00EC0F26"/>
    <w:rsid w:val="00EE767A"/>
    <w:rsid w:val="00F051EB"/>
    <w:rsid w:val="00FD78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8"/>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C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0F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65D4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cp:keywords/>
  <dc:description/>
  <cp:lastModifiedBy>Triều Giang</cp:lastModifiedBy>
  <cp:revision>30</cp:revision>
  <cp:lastPrinted>2020-07-23T02:43:00Z</cp:lastPrinted>
  <dcterms:created xsi:type="dcterms:W3CDTF">2020-07-07T07:01:00Z</dcterms:created>
  <dcterms:modified xsi:type="dcterms:W3CDTF">2020-07-23T02:49:00Z</dcterms:modified>
</cp:coreProperties>
</file>